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30957" w14:textId="77777777" w:rsidR="00280D25" w:rsidRPr="00FA15B5" w:rsidRDefault="00280D25" w:rsidP="00280D25">
      <w:pPr>
        <w:jc w:val="center"/>
        <w:rPr>
          <w:b/>
        </w:rPr>
      </w:pPr>
      <w:r w:rsidRPr="00FA15B5">
        <w:rPr>
          <w:b/>
        </w:rPr>
        <w:t>РЕСПУБЛИКА СЕВЕРНАЯ ОСЕТИЯ-АЛАНИЯ</w:t>
      </w:r>
    </w:p>
    <w:p w14:paraId="3DFA0A79" w14:textId="77777777" w:rsidR="00280D25" w:rsidRPr="00FA15B5" w:rsidRDefault="00280D25" w:rsidP="00280D25">
      <w:pPr>
        <w:jc w:val="center"/>
        <w:rPr>
          <w:b/>
        </w:rPr>
      </w:pPr>
    </w:p>
    <w:p w14:paraId="3C70A2D1" w14:textId="77777777" w:rsidR="00280D25" w:rsidRDefault="00280D25" w:rsidP="00280D25">
      <w:pPr>
        <w:jc w:val="center"/>
        <w:rPr>
          <w:b/>
        </w:rPr>
      </w:pPr>
      <w:r>
        <w:rPr>
          <w:b/>
        </w:rPr>
        <w:t>АДМИНИСТРАЦИЯ МЕСТНОГО САМОУПРАВЛЕНИЯ</w:t>
      </w:r>
    </w:p>
    <w:p w14:paraId="4823041E" w14:textId="77777777" w:rsidR="00280D25" w:rsidRDefault="00280D25" w:rsidP="00280D25">
      <w:pPr>
        <w:jc w:val="center"/>
        <w:rPr>
          <w:b/>
        </w:rPr>
      </w:pPr>
    </w:p>
    <w:p w14:paraId="0261C4B9" w14:textId="77777777" w:rsidR="00280D25" w:rsidRPr="00FA15B5" w:rsidRDefault="003349C5" w:rsidP="00280D25">
      <w:pPr>
        <w:jc w:val="center"/>
        <w:rPr>
          <w:b/>
        </w:rPr>
      </w:pPr>
      <w:r>
        <w:rPr>
          <w:b/>
        </w:rPr>
        <w:t>ИРАНСКОГО</w:t>
      </w:r>
      <w:r w:rsidR="00280D25" w:rsidRPr="00FA15B5">
        <w:rPr>
          <w:b/>
        </w:rPr>
        <w:t xml:space="preserve"> СЕЛЬСКОГО ПОСЕЛЕНИЯ</w:t>
      </w:r>
    </w:p>
    <w:p w14:paraId="7BC4AE2B" w14:textId="77777777" w:rsidR="00280D25" w:rsidRPr="00FA15B5" w:rsidRDefault="00280D25" w:rsidP="00280D25">
      <w:pPr>
        <w:jc w:val="center"/>
        <w:rPr>
          <w:b/>
        </w:rPr>
      </w:pPr>
    </w:p>
    <w:p w14:paraId="435A93F8" w14:textId="77777777" w:rsidR="00280D25" w:rsidRPr="00FA15B5" w:rsidRDefault="00280D25" w:rsidP="00280D25">
      <w:pPr>
        <w:jc w:val="center"/>
        <w:rPr>
          <w:b/>
        </w:rPr>
      </w:pPr>
      <w:r w:rsidRPr="00FA15B5">
        <w:rPr>
          <w:b/>
        </w:rPr>
        <w:t>МУНИЦИПАЛЬНОГО ОБРАЗОВАНИЯ</w:t>
      </w:r>
      <w:r>
        <w:rPr>
          <w:b/>
        </w:rPr>
        <w:t xml:space="preserve"> </w:t>
      </w:r>
      <w:r w:rsidRPr="00FA15B5">
        <w:rPr>
          <w:b/>
        </w:rPr>
        <w:t>КИРОВСКИЙ РАЙОН</w:t>
      </w:r>
    </w:p>
    <w:p w14:paraId="04EB74AD" w14:textId="77777777" w:rsidR="00280D25" w:rsidRPr="00FA15B5" w:rsidRDefault="00280D25" w:rsidP="00280D25">
      <w:pPr>
        <w:jc w:val="center"/>
        <w:rPr>
          <w:b/>
        </w:rPr>
      </w:pPr>
    </w:p>
    <w:p w14:paraId="57E7D3AF" w14:textId="77777777" w:rsidR="00280D25" w:rsidRPr="00FA15B5" w:rsidRDefault="00280D25" w:rsidP="00280D25">
      <w:pPr>
        <w:jc w:val="center"/>
        <w:rPr>
          <w:b/>
        </w:rPr>
      </w:pPr>
      <w:r>
        <w:rPr>
          <w:b/>
        </w:rPr>
        <w:t>ПОСТАНОВЛЕНИЕ</w:t>
      </w:r>
    </w:p>
    <w:p w14:paraId="73B0BB4F" w14:textId="77777777" w:rsidR="00280D25" w:rsidRPr="00FA15B5" w:rsidRDefault="00280D25" w:rsidP="00280D25">
      <w:pPr>
        <w:jc w:val="center"/>
        <w:rPr>
          <w:b/>
        </w:rPr>
      </w:pPr>
    </w:p>
    <w:p w14:paraId="5E0EC4A0" w14:textId="70683460" w:rsidR="00280D25" w:rsidRPr="00A73619" w:rsidRDefault="00280D25" w:rsidP="00280D25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A7361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A73619">
        <w:rPr>
          <w:sz w:val="28"/>
          <w:szCs w:val="28"/>
        </w:rPr>
        <w:t xml:space="preserve"> </w:t>
      </w:r>
      <w:r w:rsidR="00F677FC">
        <w:rPr>
          <w:rFonts w:eastAsia="Calibri"/>
          <w:sz w:val="28"/>
          <w:szCs w:val="28"/>
        </w:rPr>
        <w:t>22</w:t>
      </w:r>
      <w:proofErr w:type="gramEnd"/>
      <w:r>
        <w:rPr>
          <w:rFonts w:eastAsia="Calibri"/>
          <w:sz w:val="28"/>
          <w:szCs w:val="28"/>
        </w:rPr>
        <w:t xml:space="preserve"> </w:t>
      </w:r>
      <w:r w:rsidR="00F677FC">
        <w:rPr>
          <w:rFonts w:eastAsia="Calibri"/>
          <w:sz w:val="28"/>
          <w:szCs w:val="28"/>
        </w:rPr>
        <w:t>апреля</w:t>
      </w:r>
      <w:r w:rsidRPr="00A73619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A73619">
        <w:rPr>
          <w:sz w:val="28"/>
          <w:szCs w:val="28"/>
        </w:rPr>
        <w:t xml:space="preserve"> г.  №</w:t>
      </w:r>
      <w:r w:rsidR="00F677FC">
        <w:rPr>
          <w:rFonts w:eastAsia="Calibri"/>
          <w:sz w:val="28"/>
          <w:szCs w:val="28"/>
        </w:rPr>
        <w:t>13</w:t>
      </w:r>
    </w:p>
    <w:p w14:paraId="779A22EF" w14:textId="77777777" w:rsidR="00280D25" w:rsidRDefault="00280D25" w:rsidP="00280D25">
      <w:pPr>
        <w:jc w:val="center"/>
      </w:pPr>
      <w:r w:rsidRPr="00075912">
        <w:t xml:space="preserve">с. </w:t>
      </w:r>
      <w:r w:rsidR="003349C5">
        <w:t>Иран</w:t>
      </w:r>
    </w:p>
    <w:p w14:paraId="6F3B31D8" w14:textId="77777777" w:rsidR="003349C5" w:rsidRPr="00F677FC" w:rsidRDefault="003349C5" w:rsidP="00280D25">
      <w:pPr>
        <w:jc w:val="center"/>
        <w:rPr>
          <w:bCs/>
        </w:rPr>
      </w:pPr>
    </w:p>
    <w:p w14:paraId="4CF41198" w14:textId="77777777" w:rsidR="00280D25" w:rsidRPr="00F677FC" w:rsidRDefault="00280D25" w:rsidP="00280D25">
      <w:pPr>
        <w:jc w:val="center"/>
        <w:rPr>
          <w:bCs/>
        </w:rPr>
      </w:pPr>
    </w:p>
    <w:p w14:paraId="4A53E43C" w14:textId="77777777" w:rsidR="00280D25" w:rsidRDefault="00280D25" w:rsidP="00280D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принятия решения </w:t>
      </w:r>
    </w:p>
    <w:p w14:paraId="0F67C0D8" w14:textId="77777777" w:rsidR="00280D25" w:rsidRDefault="00280D25" w:rsidP="00280D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безнадежной к взысканию задолженности </w:t>
      </w:r>
    </w:p>
    <w:p w14:paraId="1A5DD94A" w14:textId="77777777" w:rsidR="00280D25" w:rsidRDefault="00280D25" w:rsidP="00280D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платежам в бюджет </w:t>
      </w:r>
      <w:r w:rsidR="003349C5">
        <w:rPr>
          <w:b/>
          <w:sz w:val="28"/>
          <w:szCs w:val="28"/>
        </w:rPr>
        <w:t>Иранского</w:t>
      </w:r>
      <w:r>
        <w:rPr>
          <w:b/>
          <w:sz w:val="28"/>
          <w:szCs w:val="28"/>
        </w:rPr>
        <w:t xml:space="preserve"> сельского поселения</w:t>
      </w:r>
    </w:p>
    <w:p w14:paraId="1D65B5EA" w14:textId="77777777" w:rsidR="00280D25" w:rsidRPr="00EC3E73" w:rsidRDefault="00280D25" w:rsidP="00280D25">
      <w:pPr>
        <w:jc w:val="center"/>
        <w:rPr>
          <w:rStyle w:val="a7"/>
          <w:b/>
          <w:i w:val="0"/>
          <w:sz w:val="28"/>
          <w:szCs w:val="28"/>
        </w:rPr>
      </w:pPr>
    </w:p>
    <w:p w14:paraId="6200972A" w14:textId="20CB08C4" w:rsidR="00280D25" w:rsidRPr="00EC3E73" w:rsidRDefault="00280D25" w:rsidP="00280D25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C3E73">
        <w:rPr>
          <w:color w:val="000000"/>
          <w:sz w:val="28"/>
          <w:szCs w:val="28"/>
        </w:rPr>
        <w:t xml:space="preserve">В соответствии со статьей 47.2 Бюджетного кодекса Российской Федерации, руководствуясь постановлением Правительства РФ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</w:t>
      </w:r>
      <w:r w:rsidR="003349C5">
        <w:rPr>
          <w:color w:val="000000"/>
          <w:sz w:val="28"/>
          <w:szCs w:val="28"/>
        </w:rPr>
        <w:t xml:space="preserve">на </w:t>
      </w:r>
      <w:r w:rsidR="003349C5" w:rsidRPr="0098622F">
        <w:rPr>
          <w:sz w:val="28"/>
          <w:szCs w:val="28"/>
        </w:rPr>
        <w:t xml:space="preserve">основании представления </w:t>
      </w:r>
      <w:r w:rsidR="003349C5">
        <w:rPr>
          <w:sz w:val="28"/>
          <w:szCs w:val="28"/>
        </w:rPr>
        <w:t>прокурора Кировского района об устранении нарушений действующего законодательства</w:t>
      </w:r>
      <w:r w:rsidR="003349C5" w:rsidRPr="0047165B">
        <w:rPr>
          <w:sz w:val="28"/>
          <w:szCs w:val="28"/>
        </w:rPr>
        <w:t xml:space="preserve"> </w:t>
      </w:r>
      <w:r w:rsidR="003349C5">
        <w:rPr>
          <w:sz w:val="28"/>
          <w:szCs w:val="28"/>
        </w:rPr>
        <w:t>от 29.03.2024 №Прдр209000010-</w:t>
      </w:r>
      <w:r w:rsidR="00F677FC">
        <w:rPr>
          <w:sz w:val="28"/>
          <w:szCs w:val="28"/>
        </w:rPr>
        <w:t>143</w:t>
      </w:r>
      <w:r w:rsidR="003349C5">
        <w:rPr>
          <w:sz w:val="28"/>
          <w:szCs w:val="28"/>
        </w:rPr>
        <w:t xml:space="preserve">-24/-20900010, </w:t>
      </w:r>
      <w:r w:rsidRPr="003349C5">
        <w:rPr>
          <w:b/>
          <w:color w:val="000000"/>
          <w:sz w:val="28"/>
          <w:szCs w:val="28"/>
        </w:rPr>
        <w:t>постановляю:</w:t>
      </w:r>
    </w:p>
    <w:p w14:paraId="4BB41933" w14:textId="77777777" w:rsidR="00280D25" w:rsidRPr="00EC3E73" w:rsidRDefault="00280D25" w:rsidP="00280D25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C3E73">
        <w:rPr>
          <w:color w:val="000000"/>
          <w:sz w:val="28"/>
          <w:szCs w:val="28"/>
        </w:rPr>
        <w:t>1. Утвердить прилагаемые:</w:t>
      </w:r>
    </w:p>
    <w:p w14:paraId="5737856E" w14:textId="77777777" w:rsidR="00280D25" w:rsidRPr="00EC3E73" w:rsidRDefault="003349C5" w:rsidP="00280D25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280D25" w:rsidRPr="00EC3E73">
        <w:rPr>
          <w:color w:val="000000"/>
          <w:sz w:val="28"/>
          <w:szCs w:val="28"/>
        </w:rPr>
        <w:t xml:space="preserve"> Порядок принятия решения о признании безнадежной к взысканию задолженности по платежам в бюджет </w:t>
      </w:r>
      <w:r>
        <w:rPr>
          <w:color w:val="000000"/>
          <w:sz w:val="28"/>
          <w:szCs w:val="28"/>
        </w:rPr>
        <w:t>Иранского</w:t>
      </w:r>
      <w:r w:rsidR="00280D25" w:rsidRPr="00EC3E73">
        <w:rPr>
          <w:color w:val="000000"/>
          <w:sz w:val="28"/>
          <w:szCs w:val="28"/>
        </w:rPr>
        <w:t xml:space="preserve"> сельского поселения.</w:t>
      </w:r>
    </w:p>
    <w:p w14:paraId="0806A6E1" w14:textId="77777777" w:rsidR="00280D25" w:rsidRPr="00EC3E73" w:rsidRDefault="003349C5" w:rsidP="00280D25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280D25" w:rsidRPr="00EC3E73">
        <w:rPr>
          <w:color w:val="000000"/>
          <w:sz w:val="28"/>
          <w:szCs w:val="28"/>
        </w:rPr>
        <w:t xml:space="preserve"> Состав комиссии по рассмотрению вопросов о признании безнадежной к взысканию задолженности по платежам в бюджет </w:t>
      </w:r>
      <w:r>
        <w:rPr>
          <w:color w:val="000000"/>
          <w:sz w:val="28"/>
          <w:szCs w:val="28"/>
        </w:rPr>
        <w:t>Иранского</w:t>
      </w:r>
      <w:r w:rsidR="00280D25" w:rsidRPr="00EC3E73">
        <w:rPr>
          <w:color w:val="000000"/>
          <w:sz w:val="28"/>
          <w:szCs w:val="28"/>
        </w:rPr>
        <w:t xml:space="preserve"> сельского поселения.</w:t>
      </w:r>
    </w:p>
    <w:p w14:paraId="023CB805" w14:textId="77777777" w:rsidR="00280D25" w:rsidRPr="00EC3E73" w:rsidRDefault="003349C5" w:rsidP="00280D25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280D25" w:rsidRPr="00EC3E73">
        <w:rPr>
          <w:color w:val="000000"/>
          <w:sz w:val="28"/>
          <w:szCs w:val="28"/>
        </w:rPr>
        <w:t xml:space="preserve"> Положение о комиссии по рассмотрению вопросов о признании безнадежной к взысканию задолженности по платежам в бюджет </w:t>
      </w:r>
      <w:r>
        <w:rPr>
          <w:color w:val="000000"/>
          <w:sz w:val="28"/>
          <w:szCs w:val="28"/>
        </w:rPr>
        <w:t>Иранского</w:t>
      </w:r>
      <w:r w:rsidR="00280D25" w:rsidRPr="00EC3E73">
        <w:rPr>
          <w:color w:val="000000"/>
          <w:sz w:val="28"/>
          <w:szCs w:val="28"/>
        </w:rPr>
        <w:t xml:space="preserve"> сельского поселения.</w:t>
      </w:r>
    </w:p>
    <w:p w14:paraId="6E6C46B8" w14:textId="77777777" w:rsidR="003349C5" w:rsidRDefault="00280D25" w:rsidP="003349C5">
      <w:pPr>
        <w:suppressAutoHyphens/>
        <w:ind w:firstLine="709"/>
        <w:jc w:val="both"/>
      </w:pPr>
      <w:r>
        <w:rPr>
          <w:color w:val="000000"/>
          <w:sz w:val="28"/>
          <w:szCs w:val="28"/>
        </w:rPr>
        <w:t>2</w:t>
      </w:r>
      <w:r w:rsidRPr="00EC3E73">
        <w:rPr>
          <w:color w:val="000000"/>
          <w:sz w:val="28"/>
          <w:szCs w:val="28"/>
        </w:rPr>
        <w:t xml:space="preserve">. </w:t>
      </w:r>
      <w:r w:rsidRPr="00EC3E73">
        <w:rPr>
          <w:sz w:val="28"/>
          <w:szCs w:val="28"/>
        </w:rPr>
        <w:t xml:space="preserve">В целях обеспечения доступа к информации о деятельности органов местного самоуправления настоящее постановление обнародовать путем размещения в сети Интернет на официальном сайте органов местного самоуправления </w:t>
      </w:r>
      <w:r w:rsidR="003349C5" w:rsidRPr="0025558D">
        <w:rPr>
          <w:rFonts w:eastAsia="Calibri"/>
          <w:bCs/>
          <w:sz w:val="28"/>
          <w:szCs w:val="28"/>
          <w:lang w:eastAsia="en-US"/>
        </w:rPr>
        <w:t xml:space="preserve">Иранского сельского поселения: </w:t>
      </w:r>
      <w:hyperlink r:id="rId4" w:history="1">
        <w:r w:rsidR="003349C5" w:rsidRPr="0025558D">
          <w:rPr>
            <w:rStyle w:val="a9"/>
            <w:rFonts w:eastAsia="Calibri"/>
            <w:bCs/>
            <w:color w:val="auto"/>
            <w:sz w:val="28"/>
            <w:szCs w:val="28"/>
            <w:u w:val="none"/>
            <w:lang w:eastAsia="en-US"/>
          </w:rPr>
          <w:t>www.amsiran.ru</w:t>
        </w:r>
      </w:hyperlink>
      <w:r w:rsidR="003349C5">
        <w:t>.</w:t>
      </w:r>
    </w:p>
    <w:p w14:paraId="4AE1F5CF" w14:textId="77777777" w:rsidR="00280D25" w:rsidRPr="00EC3E73" w:rsidRDefault="00280D25" w:rsidP="003349C5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EC3E73">
        <w:rPr>
          <w:color w:val="000000"/>
          <w:sz w:val="28"/>
          <w:szCs w:val="28"/>
        </w:rPr>
        <w:t>. Настоящее постановление вступает в силу после его официального опубликования (обнародования).</w:t>
      </w:r>
    </w:p>
    <w:p w14:paraId="599FE56F" w14:textId="281BF8E2" w:rsidR="00280D25" w:rsidRDefault="00280D25" w:rsidP="00280D25">
      <w:pPr>
        <w:pStyle w:val="p3"/>
        <w:spacing w:before="0" w:beforeAutospacing="0" w:after="0" w:afterAutospacing="0" w:line="240" w:lineRule="exact"/>
        <w:jc w:val="both"/>
        <w:rPr>
          <w:sz w:val="26"/>
          <w:szCs w:val="26"/>
        </w:rPr>
      </w:pPr>
    </w:p>
    <w:p w14:paraId="5427B9FC" w14:textId="77777777" w:rsidR="00F677FC" w:rsidRDefault="00F677FC" w:rsidP="00280D25">
      <w:pPr>
        <w:pStyle w:val="p3"/>
        <w:spacing w:before="0" w:beforeAutospacing="0" w:after="0" w:afterAutospacing="0" w:line="240" w:lineRule="exact"/>
        <w:jc w:val="both"/>
        <w:rPr>
          <w:sz w:val="26"/>
          <w:szCs w:val="26"/>
        </w:rPr>
      </w:pPr>
    </w:p>
    <w:p w14:paraId="6631A7FE" w14:textId="77777777" w:rsidR="00280D25" w:rsidRDefault="00280D25" w:rsidP="00280D25">
      <w:pPr>
        <w:pStyle w:val="p3"/>
        <w:spacing w:before="0" w:beforeAutospacing="0" w:after="0" w:afterAutospacing="0" w:line="240" w:lineRule="exact"/>
        <w:jc w:val="both"/>
        <w:rPr>
          <w:sz w:val="26"/>
          <w:szCs w:val="26"/>
        </w:rPr>
      </w:pPr>
    </w:p>
    <w:p w14:paraId="1A069EDB" w14:textId="77777777" w:rsidR="00280D25" w:rsidRDefault="00280D25" w:rsidP="00280D2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АМС</w:t>
      </w:r>
    </w:p>
    <w:p w14:paraId="0B08FA66" w14:textId="24816ACD" w:rsidR="00280D25" w:rsidRDefault="003349C5" w:rsidP="00280D25">
      <w:pPr>
        <w:jc w:val="both"/>
        <w:rPr>
          <w:sz w:val="28"/>
          <w:szCs w:val="28"/>
        </w:rPr>
      </w:pPr>
      <w:r>
        <w:rPr>
          <w:sz w:val="28"/>
          <w:szCs w:val="28"/>
        </w:rPr>
        <w:t>Иранского</w:t>
      </w:r>
      <w:r w:rsidR="00280D25">
        <w:rPr>
          <w:sz w:val="28"/>
          <w:szCs w:val="28"/>
        </w:rPr>
        <w:t xml:space="preserve"> сельского поселения                                        </w:t>
      </w:r>
      <w:r>
        <w:rPr>
          <w:sz w:val="28"/>
          <w:szCs w:val="28"/>
        </w:rPr>
        <w:t xml:space="preserve">              </w:t>
      </w:r>
      <w:r w:rsidR="00280D25">
        <w:rPr>
          <w:sz w:val="28"/>
          <w:szCs w:val="28"/>
        </w:rPr>
        <w:t xml:space="preserve">      </w:t>
      </w:r>
      <w:r w:rsidR="00F677FC">
        <w:rPr>
          <w:sz w:val="28"/>
          <w:szCs w:val="28"/>
        </w:rPr>
        <w:t>В. Плиев</w:t>
      </w:r>
    </w:p>
    <w:p w14:paraId="70D38C21" w14:textId="7EB3C7E5" w:rsidR="00F677FC" w:rsidRDefault="00F677FC" w:rsidP="00280D25">
      <w:pPr>
        <w:jc w:val="both"/>
        <w:rPr>
          <w:sz w:val="28"/>
          <w:szCs w:val="28"/>
        </w:rPr>
      </w:pPr>
    </w:p>
    <w:p w14:paraId="52088A69" w14:textId="77777777" w:rsidR="00F677FC" w:rsidRDefault="00F677FC" w:rsidP="00280D25">
      <w:pPr>
        <w:jc w:val="both"/>
        <w:rPr>
          <w:sz w:val="28"/>
          <w:szCs w:val="28"/>
        </w:rPr>
      </w:pPr>
    </w:p>
    <w:p w14:paraId="727ACF6D" w14:textId="77777777" w:rsidR="00280D25" w:rsidRPr="00EC3E73" w:rsidRDefault="00280D25" w:rsidP="00280D25">
      <w:pPr>
        <w:jc w:val="right"/>
      </w:pPr>
      <w:r w:rsidRPr="00EC3E73">
        <w:t>УТВЕЖДЕН</w:t>
      </w:r>
    </w:p>
    <w:p w14:paraId="6C748786" w14:textId="77777777" w:rsidR="00280D25" w:rsidRDefault="00280D25" w:rsidP="00280D25">
      <w:pPr>
        <w:jc w:val="right"/>
      </w:pPr>
      <w:r>
        <w:t>п</w:t>
      </w:r>
      <w:r w:rsidRPr="00EC3E73">
        <w:t xml:space="preserve">остановлением главы АМС </w:t>
      </w:r>
    </w:p>
    <w:p w14:paraId="4D80147E" w14:textId="77777777" w:rsidR="00280D25" w:rsidRPr="00EC3E73" w:rsidRDefault="003349C5" w:rsidP="00280D25">
      <w:pPr>
        <w:jc w:val="right"/>
      </w:pPr>
      <w:r>
        <w:t>Иранского</w:t>
      </w:r>
      <w:r w:rsidR="00280D25" w:rsidRPr="00EC3E73">
        <w:t xml:space="preserve"> сельского поселения</w:t>
      </w:r>
    </w:p>
    <w:p w14:paraId="459F0681" w14:textId="2942DC42" w:rsidR="00280D25" w:rsidRPr="00EC3E73" w:rsidRDefault="00280D25" w:rsidP="00280D25">
      <w:pPr>
        <w:autoSpaceDE w:val="0"/>
        <w:autoSpaceDN w:val="0"/>
        <w:adjustRightInd w:val="0"/>
        <w:jc w:val="right"/>
      </w:pPr>
      <w:r w:rsidRPr="00EC3E73">
        <w:t xml:space="preserve">от </w:t>
      </w:r>
      <w:r w:rsidR="00F677FC">
        <w:rPr>
          <w:rFonts w:eastAsia="Calibri"/>
        </w:rPr>
        <w:t xml:space="preserve">22 апреля </w:t>
      </w:r>
      <w:r w:rsidRPr="00EC3E73">
        <w:t>2024 г.  №</w:t>
      </w:r>
      <w:r w:rsidR="00F677FC">
        <w:rPr>
          <w:rFonts w:eastAsia="Calibri"/>
        </w:rPr>
        <w:t>13</w:t>
      </w:r>
    </w:p>
    <w:p w14:paraId="4AD33616" w14:textId="77777777" w:rsidR="00280D25" w:rsidRPr="00F677FC" w:rsidRDefault="00280D25" w:rsidP="00280D25">
      <w:pPr>
        <w:jc w:val="both"/>
      </w:pPr>
    </w:p>
    <w:p w14:paraId="23CEB453" w14:textId="77777777" w:rsidR="00151018" w:rsidRPr="00F677FC" w:rsidRDefault="00151018" w:rsidP="00280D25">
      <w:pPr>
        <w:jc w:val="both"/>
      </w:pPr>
    </w:p>
    <w:p w14:paraId="4BE89A49" w14:textId="77777777" w:rsidR="00280D25" w:rsidRDefault="00280D25" w:rsidP="00280D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3573BCF5" w14:textId="77777777" w:rsidR="00280D25" w:rsidRDefault="00280D25" w:rsidP="00280D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принятия решения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 признании безнадежной </w:t>
      </w:r>
    </w:p>
    <w:p w14:paraId="3424E60F" w14:textId="77777777" w:rsidR="00280D25" w:rsidRDefault="00280D25" w:rsidP="00280D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взысканию задолженности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платежам в бюджет </w:t>
      </w:r>
    </w:p>
    <w:p w14:paraId="069AAC3D" w14:textId="77777777" w:rsidR="00280D25" w:rsidRPr="00FF004C" w:rsidRDefault="003349C5" w:rsidP="00280D2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Иранского</w:t>
      </w:r>
      <w:r w:rsidR="00280D25">
        <w:rPr>
          <w:b/>
          <w:sz w:val="28"/>
          <w:szCs w:val="28"/>
        </w:rPr>
        <w:t xml:space="preserve"> сельского поселения</w:t>
      </w:r>
    </w:p>
    <w:p w14:paraId="76CE4B04" w14:textId="77777777" w:rsidR="00280D25" w:rsidRPr="00F677FC" w:rsidRDefault="00280D25" w:rsidP="00280D25">
      <w:pPr>
        <w:ind w:firstLine="709"/>
        <w:jc w:val="center"/>
      </w:pPr>
    </w:p>
    <w:p w14:paraId="6320D4C2" w14:textId="77777777" w:rsidR="00280D25" w:rsidRPr="00F677FC" w:rsidRDefault="00280D25" w:rsidP="00280D25">
      <w:pPr>
        <w:ind w:firstLine="709"/>
        <w:jc w:val="center"/>
      </w:pPr>
    </w:p>
    <w:p w14:paraId="7D8EFD80" w14:textId="77777777" w:rsidR="00280D25" w:rsidRPr="0093781E" w:rsidRDefault="00280D25" w:rsidP="003349C5">
      <w:pPr>
        <w:widowControl w:val="0"/>
        <w:autoSpaceDE w:val="0"/>
        <w:autoSpaceDN w:val="0"/>
        <w:adjustRightInd w:val="0"/>
        <w:jc w:val="center"/>
        <w:rPr>
          <w:b/>
          <w:sz w:val="27"/>
          <w:szCs w:val="27"/>
        </w:rPr>
      </w:pPr>
      <w:bookmarkStart w:id="0" w:name="sub_101"/>
      <w:r w:rsidRPr="0093781E">
        <w:rPr>
          <w:b/>
          <w:sz w:val="27"/>
          <w:szCs w:val="27"/>
        </w:rPr>
        <w:t>1. Общие положения</w:t>
      </w:r>
    </w:p>
    <w:p w14:paraId="71A00E55" w14:textId="77777777" w:rsidR="003349C5" w:rsidRDefault="003349C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2452D661" w14:textId="77777777" w:rsidR="00280D25" w:rsidRPr="0093781E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3781E">
        <w:rPr>
          <w:sz w:val="27"/>
          <w:szCs w:val="27"/>
        </w:rPr>
        <w:t xml:space="preserve">1.1. Настоящий Порядок устанавливает правила, и основания для принятия решения о признании безнадежной к взысканию задолженности по платежам в бюджет </w:t>
      </w:r>
      <w:r w:rsidR="003349C5">
        <w:rPr>
          <w:sz w:val="27"/>
          <w:szCs w:val="27"/>
        </w:rPr>
        <w:t>Иранского</w:t>
      </w:r>
      <w:r w:rsidRPr="0093781E">
        <w:rPr>
          <w:sz w:val="27"/>
          <w:szCs w:val="27"/>
        </w:rPr>
        <w:t xml:space="preserve"> сельского поселения в части доходов бюджета </w:t>
      </w:r>
      <w:r w:rsidR="003349C5">
        <w:rPr>
          <w:sz w:val="27"/>
          <w:szCs w:val="27"/>
        </w:rPr>
        <w:t>Иранского</w:t>
      </w:r>
      <w:r w:rsidRPr="0093781E">
        <w:rPr>
          <w:sz w:val="27"/>
          <w:szCs w:val="27"/>
        </w:rPr>
        <w:t xml:space="preserve"> сельского поселения, главным администратором которых является администрация местного самоуправления </w:t>
      </w:r>
      <w:r w:rsidR="003349C5">
        <w:rPr>
          <w:sz w:val="27"/>
          <w:szCs w:val="27"/>
        </w:rPr>
        <w:t>Иранского</w:t>
      </w:r>
      <w:r w:rsidRPr="0093781E">
        <w:rPr>
          <w:sz w:val="27"/>
          <w:szCs w:val="27"/>
        </w:rPr>
        <w:t xml:space="preserve"> сельского поселения, перечень документов, необходимых для принятия такого решения, процедуру и сроки его принятия и ее списания.</w:t>
      </w:r>
    </w:p>
    <w:p w14:paraId="18F718B0" w14:textId="77777777" w:rsidR="00280D25" w:rsidRPr="0093781E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3781E">
        <w:rPr>
          <w:sz w:val="27"/>
          <w:szCs w:val="27"/>
        </w:rPr>
        <w:t>1.2. Настоящий Порядок не распространяется на платежи, установленные законодательством о налогах и сборах, законодательством Российской Федерации о страховых взносах.</w:t>
      </w:r>
    </w:p>
    <w:p w14:paraId="5A7ADC6C" w14:textId="77777777" w:rsidR="00280D25" w:rsidRPr="0093781E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3666F5D3" w14:textId="77777777" w:rsidR="00280D25" w:rsidRPr="0093781E" w:rsidRDefault="00280D25" w:rsidP="003349C5">
      <w:pPr>
        <w:widowControl w:val="0"/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93781E">
        <w:rPr>
          <w:b/>
          <w:sz w:val="27"/>
          <w:szCs w:val="27"/>
        </w:rPr>
        <w:t xml:space="preserve">2. Основания для признания безнадежной к взысканию задолженности по платежам в бюджет </w:t>
      </w:r>
      <w:r w:rsidR="003349C5">
        <w:rPr>
          <w:b/>
          <w:sz w:val="27"/>
          <w:szCs w:val="27"/>
        </w:rPr>
        <w:t>Иранского</w:t>
      </w:r>
      <w:r w:rsidRPr="0093781E">
        <w:rPr>
          <w:b/>
          <w:sz w:val="27"/>
          <w:szCs w:val="27"/>
        </w:rPr>
        <w:t xml:space="preserve"> сельского поселения</w:t>
      </w:r>
    </w:p>
    <w:p w14:paraId="26F16A48" w14:textId="77777777" w:rsidR="003349C5" w:rsidRDefault="003349C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168722B4" w14:textId="77777777" w:rsidR="00280D25" w:rsidRPr="0093781E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3781E">
        <w:rPr>
          <w:sz w:val="27"/>
          <w:szCs w:val="27"/>
        </w:rPr>
        <w:t>2.1. Основаниями для принятия администратором доходов бюджета решения о признании безнадежной к взысканию задолженности по платежам в бюджет являются случаи:</w:t>
      </w:r>
    </w:p>
    <w:p w14:paraId="594AFEFF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3781E">
        <w:rPr>
          <w:sz w:val="27"/>
          <w:szCs w:val="27"/>
        </w:rPr>
        <w:t xml:space="preserve">1) смерти физического лица - плательщика платежей в бюджет или объявления его умершим в порядке, установленном гражданским процессуальным </w:t>
      </w:r>
      <w:r w:rsidRPr="003349C5">
        <w:rPr>
          <w:sz w:val="27"/>
          <w:szCs w:val="27"/>
        </w:rPr>
        <w:t>законодательством Российской Федерации;</w:t>
      </w:r>
    </w:p>
    <w:p w14:paraId="2D2571E7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 xml:space="preserve">2) признания банкротом индивидуального предпринимателя - плательщика платежей в бюджет в соответствии с </w:t>
      </w:r>
      <w:hyperlink r:id="rId5" w:anchor="/document/185181/entry/0" w:history="1">
        <w:r w:rsidRPr="003349C5">
          <w:rPr>
            <w:rStyle w:val="a9"/>
            <w:color w:val="auto"/>
            <w:sz w:val="27"/>
            <w:szCs w:val="27"/>
            <w:u w:val="none"/>
          </w:rPr>
          <w:t>Федеральным законом</w:t>
        </w:r>
      </w:hyperlink>
      <w:r w:rsidRPr="003349C5">
        <w:rPr>
          <w:sz w:val="27"/>
          <w:szCs w:val="27"/>
        </w:rPr>
        <w:t xml:space="preserve"> от 26.10.2002 №127-ФЗ «О несостоятельности (банкротстве)» в части задолженности по платежам в бюджет, не погашенным по причине недостаточности имущества должника;</w:t>
      </w:r>
    </w:p>
    <w:p w14:paraId="108F68A9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 xml:space="preserve">2.1) признания банкротом гражданина, не являющегося индивидуальным предпринимателем, в соответствии с </w:t>
      </w:r>
      <w:hyperlink r:id="rId6" w:anchor="/document/185181/entry/0" w:history="1">
        <w:r w:rsidRPr="003349C5">
          <w:rPr>
            <w:rStyle w:val="a9"/>
            <w:color w:val="auto"/>
            <w:sz w:val="27"/>
            <w:szCs w:val="27"/>
            <w:u w:val="none"/>
          </w:rPr>
          <w:t>Федеральным законом</w:t>
        </w:r>
      </w:hyperlink>
      <w:r w:rsidRPr="003349C5">
        <w:rPr>
          <w:sz w:val="27"/>
          <w:szCs w:val="27"/>
        </w:rPr>
        <w:t xml:space="preserve"> от 26.10.2002 №127-ФЗ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14:paraId="68AEE8A5" w14:textId="77777777" w:rsidR="00280D25" w:rsidRPr="0093781E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3781E">
        <w:rPr>
          <w:sz w:val="27"/>
          <w:szCs w:val="27"/>
        </w:rPr>
        <w:t xml:space="preserve"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</w:t>
      </w:r>
      <w:r w:rsidRPr="0093781E">
        <w:rPr>
          <w:sz w:val="27"/>
          <w:szCs w:val="27"/>
        </w:rPr>
        <w:lastRenderedPageBreak/>
        <w:t xml:space="preserve">учредителями (участниками) указанной организации в пределах и порядке, которые установлены законодательством Российской Федерации; </w:t>
      </w:r>
    </w:p>
    <w:p w14:paraId="191FE633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3781E">
        <w:rPr>
          <w:sz w:val="27"/>
          <w:szCs w:val="27"/>
        </w:rPr>
        <w:t xml:space="preserve">4) применения актов об амнистии </w:t>
      </w:r>
      <w:r w:rsidRPr="003349C5">
        <w:rPr>
          <w:sz w:val="27"/>
          <w:szCs w:val="27"/>
        </w:rPr>
        <w:t xml:space="preserve">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 </w:t>
      </w:r>
    </w:p>
    <w:p w14:paraId="77CEE759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 xml:space="preserve">5)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7" w:anchor="/document/12156199/entry/46013" w:history="1">
        <w:r w:rsidRPr="003349C5">
          <w:rPr>
            <w:rStyle w:val="a9"/>
            <w:color w:val="auto"/>
            <w:sz w:val="27"/>
            <w:szCs w:val="27"/>
            <w:u w:val="none"/>
          </w:rPr>
          <w:t>пунктом 3</w:t>
        </w:r>
      </w:hyperlink>
      <w:r w:rsidRPr="003349C5">
        <w:rPr>
          <w:sz w:val="27"/>
          <w:szCs w:val="27"/>
        </w:rPr>
        <w:t> или </w:t>
      </w:r>
      <w:hyperlink r:id="rId8" w:anchor="/document/12156199/entry/46014" w:history="1">
        <w:r w:rsidRPr="003349C5">
          <w:rPr>
            <w:rStyle w:val="a9"/>
            <w:color w:val="auto"/>
            <w:sz w:val="27"/>
            <w:szCs w:val="27"/>
            <w:u w:val="none"/>
          </w:rPr>
          <w:t>4 части 1 статьи 46</w:t>
        </w:r>
      </w:hyperlink>
      <w:r w:rsidRPr="003349C5">
        <w:rPr>
          <w:sz w:val="27"/>
          <w:szCs w:val="27"/>
        </w:rPr>
        <w:t xml:space="preserve"> Федерального закона от 02.10.2007 №229-ФЗ «Об исполнительном производстве», если с даты образования задолженности по платежам в бюджет прошло более пяти лет, в следующих случаях:</w:t>
      </w:r>
    </w:p>
    <w:p w14:paraId="578E43B5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 xml:space="preserve">- размер задолженности не превышает размера требований к должнику, установленного </w:t>
      </w:r>
      <w:hyperlink r:id="rId9" w:anchor="/document/185181/entry/332" w:history="1">
        <w:r w:rsidRPr="003349C5">
          <w:rPr>
            <w:rStyle w:val="a9"/>
            <w:color w:val="auto"/>
            <w:sz w:val="27"/>
            <w:szCs w:val="27"/>
            <w:u w:val="none"/>
          </w:rPr>
          <w:t>законодательством</w:t>
        </w:r>
      </w:hyperlink>
      <w:r w:rsidRPr="003349C5">
        <w:rPr>
          <w:sz w:val="27"/>
          <w:szCs w:val="27"/>
        </w:rPr>
        <w:t xml:space="preserve"> Российской Федерации о несостоятельности (банкротстве) для возбуждения производства по делу о банкротстве;</w:t>
      </w:r>
    </w:p>
    <w:p w14:paraId="07C852B2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- 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2B192545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 xml:space="preserve"> 6)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 </w:t>
      </w:r>
      <w:hyperlink r:id="rId10" w:anchor="/document/12156199/entry/46013" w:history="1">
        <w:r w:rsidRPr="003349C5">
          <w:rPr>
            <w:rStyle w:val="a9"/>
            <w:color w:val="auto"/>
            <w:sz w:val="27"/>
            <w:szCs w:val="27"/>
            <w:u w:val="none"/>
          </w:rPr>
          <w:t>пунктом 3</w:t>
        </w:r>
      </w:hyperlink>
      <w:r w:rsidRPr="003349C5">
        <w:rPr>
          <w:sz w:val="27"/>
          <w:szCs w:val="27"/>
        </w:rPr>
        <w:t> или </w:t>
      </w:r>
      <w:hyperlink r:id="rId11" w:anchor="/document/12156199/entry/46014" w:history="1">
        <w:r w:rsidRPr="003349C5">
          <w:rPr>
            <w:rStyle w:val="a9"/>
            <w:color w:val="auto"/>
            <w:sz w:val="27"/>
            <w:szCs w:val="27"/>
            <w:u w:val="none"/>
          </w:rPr>
          <w:t>4 части 1 статьи 46</w:t>
        </w:r>
      </w:hyperlink>
      <w:r w:rsidRPr="003349C5">
        <w:rPr>
          <w:sz w:val="27"/>
          <w:szCs w:val="27"/>
        </w:rPr>
        <w:t> Федерального закона от 02.10.2007 №229-ФЗ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 </w:t>
      </w:r>
      <w:hyperlink r:id="rId12" w:anchor="/document/12123875/entry/0" w:history="1">
        <w:r w:rsidRPr="003349C5">
          <w:rPr>
            <w:rStyle w:val="a9"/>
            <w:color w:val="auto"/>
            <w:sz w:val="27"/>
            <w:szCs w:val="27"/>
            <w:u w:val="none"/>
          </w:rPr>
          <w:t>Федеральным законом</w:t>
        </w:r>
      </w:hyperlink>
      <w:r w:rsidRPr="003349C5">
        <w:rPr>
          <w:sz w:val="27"/>
          <w:szCs w:val="27"/>
        </w:rPr>
        <w:t> от 08.082001 №129-ФЗ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учете;</w:t>
      </w:r>
    </w:p>
    <w:p w14:paraId="7EB7A127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7)</w:t>
      </w:r>
      <w:r w:rsidRPr="003349C5">
        <w:rPr>
          <w:sz w:val="27"/>
          <w:szCs w:val="27"/>
          <w:shd w:val="clear" w:color="auto" w:fill="FFFFFF"/>
        </w:rPr>
        <w:t xml:space="preserve"> </w:t>
      </w:r>
      <w:r w:rsidRPr="003349C5">
        <w:rPr>
          <w:sz w:val="27"/>
          <w:szCs w:val="27"/>
        </w:rPr>
        <w:t xml:space="preserve">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3" w:anchor="/document/12125267/entry/317" w:history="1">
        <w:r w:rsidRPr="003349C5">
          <w:rPr>
            <w:rStyle w:val="a9"/>
            <w:color w:val="auto"/>
            <w:sz w:val="27"/>
            <w:szCs w:val="27"/>
            <w:u w:val="none"/>
          </w:rPr>
          <w:t>Кодексом</w:t>
        </w:r>
      </w:hyperlink>
      <w:r w:rsidRPr="003349C5">
        <w:rPr>
          <w:sz w:val="27"/>
          <w:szCs w:val="27"/>
        </w:rPr>
        <w:t> 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14:paraId="65AE543F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 xml:space="preserve">2.2. Решение о признании безнадежной к взысканию задолженности по платежам в бюджет </w:t>
      </w:r>
      <w:r w:rsidR="003349C5" w:rsidRPr="003349C5">
        <w:rPr>
          <w:sz w:val="27"/>
          <w:szCs w:val="27"/>
        </w:rPr>
        <w:t>Иранского</w:t>
      </w:r>
      <w:r w:rsidRPr="003349C5">
        <w:rPr>
          <w:sz w:val="27"/>
          <w:szCs w:val="27"/>
        </w:rPr>
        <w:t xml:space="preserve"> сельского поселения</w:t>
      </w:r>
      <w:r w:rsidRPr="003349C5">
        <w:rPr>
          <w:sz w:val="27"/>
          <w:szCs w:val="27"/>
          <w:shd w:val="clear" w:color="auto" w:fill="FFFFFF"/>
        </w:rPr>
        <w:t xml:space="preserve"> </w:t>
      </w:r>
      <w:r w:rsidRPr="003349C5">
        <w:rPr>
          <w:sz w:val="27"/>
          <w:szCs w:val="27"/>
        </w:rPr>
        <w:t>принимается администратором доходов бюджета по основаниям, установленным </w:t>
      </w:r>
      <w:hyperlink r:id="rId14" w:anchor="/document/71804984/entry/1002" w:history="1">
        <w:r w:rsidRPr="003349C5">
          <w:rPr>
            <w:rStyle w:val="a9"/>
            <w:color w:val="auto"/>
            <w:sz w:val="27"/>
            <w:szCs w:val="27"/>
            <w:u w:val="none"/>
          </w:rPr>
          <w:t>пунктом 2</w:t>
        </w:r>
      </w:hyperlink>
      <w:r w:rsidRPr="003349C5">
        <w:rPr>
          <w:sz w:val="27"/>
          <w:szCs w:val="27"/>
        </w:rPr>
        <w:t> настоящего Порядка, и подтверждением их следующими документами:</w:t>
      </w:r>
    </w:p>
    <w:p w14:paraId="6BE2D11F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lastRenderedPageBreak/>
        <w:t>а) выписка из отчетности администратора доходов бюджета об учитываемых суммах задолженности по уплате платежей в местный бюджет;</w:t>
      </w:r>
    </w:p>
    <w:p w14:paraId="777D831A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б) справка администратора доходов бюджета о принятых мерах по обеспечению взыскания задолженности по платежам в местный бюджет;</w:t>
      </w:r>
    </w:p>
    <w:p w14:paraId="251B6B91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в) документы, подтверждающие случаи признания безнадежной к взысканию задолженности по платежам в местный бюджет, в том числе:</w:t>
      </w:r>
    </w:p>
    <w:p w14:paraId="27FA5B8A" w14:textId="49110122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 xml:space="preserve">- </w:t>
      </w:r>
      <w:r w:rsidR="00F677FC" w:rsidRPr="003349C5">
        <w:rPr>
          <w:sz w:val="27"/>
          <w:szCs w:val="27"/>
        </w:rPr>
        <w:t>по основанию,</w:t>
      </w:r>
      <w:r w:rsidRPr="003349C5">
        <w:rPr>
          <w:sz w:val="27"/>
          <w:szCs w:val="27"/>
        </w:rPr>
        <w:t xml:space="preserve"> указанному п.2.1.1 настоящего Порядка - документ, свидетельствующий о смерти физического лица - плательщика платежей в бюджет или подтверждающий факт объявления его умершим (</w:t>
      </w:r>
      <w:r w:rsidR="00F677FC" w:rsidRPr="003349C5">
        <w:rPr>
          <w:sz w:val="27"/>
          <w:szCs w:val="27"/>
        </w:rPr>
        <w:t>по основанию,</w:t>
      </w:r>
      <w:r w:rsidRPr="003349C5">
        <w:rPr>
          <w:sz w:val="27"/>
          <w:szCs w:val="27"/>
        </w:rPr>
        <w:t xml:space="preserve"> </w:t>
      </w:r>
      <w:r w:rsidR="00F677FC" w:rsidRPr="003349C5">
        <w:rPr>
          <w:sz w:val="27"/>
          <w:szCs w:val="27"/>
        </w:rPr>
        <w:t>указанному п.2.1.1</w:t>
      </w:r>
      <w:r w:rsidRPr="003349C5">
        <w:rPr>
          <w:sz w:val="27"/>
          <w:szCs w:val="27"/>
        </w:rPr>
        <w:t xml:space="preserve"> настоящего положения);</w:t>
      </w:r>
    </w:p>
    <w:p w14:paraId="4A968A02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- по основанию указанному п.2.1.2 настоящего Порядка - 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бюджет;</w:t>
      </w:r>
    </w:p>
    <w:p w14:paraId="0C395681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- по основанию указанному п.2.1.1.1 настоящего Порядка - копии решения суда о признании гражданина банкротом и определения суда о завершении процедуры реализации имущества физического лица;</w:t>
      </w:r>
    </w:p>
    <w:p w14:paraId="0EB85C4C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- по основанию указанному п.2.1.3 настоящего Порядка - документ, содержащий сведения из Единого государственного реестра юридических лиц о прекращении деятельности в связи с ликвидацией организации - плательщика платежей в бюджет;</w:t>
      </w:r>
    </w:p>
    <w:p w14:paraId="51B98362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- по основанию указанному п.2.1.4 настоящего Порядка – документ, подтверждающий применение актов об амнистии или о помиловании в отношении осужденных к наказанию в виде штрафа или судебный акт в соответствии с которым, администратор доходов бюджета утрачивает возможность взыскания задолженности по платежам в бюджет;</w:t>
      </w:r>
    </w:p>
    <w:p w14:paraId="54F23425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 xml:space="preserve">- по основанию указанному п.2.1.5 настоящего Порядка - 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15" w:anchor="/document/12156199/entry/46013" w:history="1">
        <w:r w:rsidRPr="003349C5">
          <w:rPr>
            <w:rStyle w:val="a9"/>
            <w:color w:val="auto"/>
            <w:sz w:val="27"/>
            <w:szCs w:val="27"/>
            <w:u w:val="none"/>
          </w:rPr>
          <w:t>пунктами 3</w:t>
        </w:r>
      </w:hyperlink>
      <w:r w:rsidRPr="003349C5">
        <w:rPr>
          <w:sz w:val="27"/>
          <w:szCs w:val="27"/>
        </w:rPr>
        <w:t xml:space="preserve"> и </w:t>
      </w:r>
      <w:hyperlink r:id="rId16" w:anchor="/document/12156199/entry/46014" w:history="1">
        <w:r w:rsidRPr="003349C5">
          <w:rPr>
            <w:rStyle w:val="a9"/>
            <w:color w:val="auto"/>
            <w:sz w:val="27"/>
            <w:szCs w:val="27"/>
            <w:u w:val="none"/>
          </w:rPr>
          <w:t>4 части 1 статьи 46</w:t>
        </w:r>
      </w:hyperlink>
      <w:r w:rsidRPr="003349C5">
        <w:rPr>
          <w:sz w:val="27"/>
          <w:szCs w:val="27"/>
        </w:rPr>
        <w:t xml:space="preserve"> Федерального закона «Об исполнительном производстве»;</w:t>
      </w:r>
    </w:p>
    <w:p w14:paraId="6AC75EB5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- по основанию указанному п.2.1.6 настоящего Порядка - документ, содержащий сведения из Единого государственного реестра юридических лиц об исключении юридического лица из единого государственного реестра юридических лиц или постановления судебного пристава-исполнителя   об окончании исполнительного производства в связи с возвращением взыскателю исполнительного документа по основанию, предусмотренному </w:t>
      </w:r>
      <w:hyperlink r:id="rId17" w:anchor="/document/12156199/entry/46013" w:history="1">
        <w:r w:rsidRPr="003349C5">
          <w:rPr>
            <w:rStyle w:val="a9"/>
            <w:color w:val="auto"/>
            <w:sz w:val="27"/>
            <w:szCs w:val="27"/>
            <w:u w:val="none"/>
          </w:rPr>
          <w:t>пунктом 3</w:t>
        </w:r>
      </w:hyperlink>
      <w:r w:rsidRPr="003349C5">
        <w:rPr>
          <w:sz w:val="27"/>
          <w:szCs w:val="27"/>
        </w:rPr>
        <w:t> или </w:t>
      </w:r>
      <w:hyperlink r:id="rId18" w:anchor="/document/12156199/entry/46014" w:history="1">
        <w:r w:rsidRPr="003349C5">
          <w:rPr>
            <w:rStyle w:val="a9"/>
            <w:color w:val="auto"/>
            <w:sz w:val="27"/>
            <w:szCs w:val="27"/>
            <w:u w:val="none"/>
          </w:rPr>
          <w:t>4 части 1 статьи 46</w:t>
        </w:r>
      </w:hyperlink>
      <w:r w:rsidRPr="003349C5">
        <w:rPr>
          <w:sz w:val="27"/>
          <w:szCs w:val="27"/>
        </w:rPr>
        <w:t> Федерального закона «Об исполнительном производстве»;</w:t>
      </w:r>
    </w:p>
    <w:p w14:paraId="7D893BD6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- по основанию указанному п.2.1.7 настоящего Порядка - постановление о прекращении исполнения постановления о назначении административного наказания;</w:t>
      </w:r>
    </w:p>
    <w:p w14:paraId="14C98B23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12EB8413" w14:textId="77777777" w:rsidR="003349C5" w:rsidRDefault="003349C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703695E1" w14:textId="2C65490C" w:rsidR="003349C5" w:rsidRDefault="003349C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44B02714" w14:textId="77777777" w:rsidR="00F677FC" w:rsidRDefault="00F677FC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7920D5CA" w14:textId="77777777" w:rsidR="00280D25" w:rsidRPr="0093781E" w:rsidRDefault="00280D25" w:rsidP="003349C5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7"/>
          <w:szCs w:val="27"/>
        </w:rPr>
      </w:pPr>
      <w:r w:rsidRPr="0093781E">
        <w:rPr>
          <w:b/>
          <w:sz w:val="27"/>
          <w:szCs w:val="27"/>
        </w:rPr>
        <w:lastRenderedPageBreak/>
        <w:t xml:space="preserve">3. Порядок действий комиссии по поступлению и выбытию активов, в целях подготовки решений о признании безнадежной к взысканию задолженности по платежам в бюджет </w:t>
      </w:r>
      <w:r w:rsidR="003349C5">
        <w:rPr>
          <w:b/>
          <w:sz w:val="27"/>
          <w:szCs w:val="27"/>
        </w:rPr>
        <w:t>Иранского</w:t>
      </w:r>
      <w:r w:rsidRPr="0093781E">
        <w:rPr>
          <w:b/>
          <w:sz w:val="27"/>
          <w:szCs w:val="27"/>
        </w:rPr>
        <w:t xml:space="preserve"> сельского поселения</w:t>
      </w:r>
    </w:p>
    <w:p w14:paraId="7BB6ACBA" w14:textId="77777777" w:rsidR="003349C5" w:rsidRPr="003349C5" w:rsidRDefault="003349C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2A0D4FA3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3.1. После поступления документов, указанных в </w:t>
      </w:r>
      <w:hyperlink r:id="rId19" w:anchor="/document/71804984/entry/1003" w:history="1">
        <w:r w:rsidRPr="003349C5">
          <w:rPr>
            <w:rStyle w:val="a9"/>
            <w:color w:val="auto"/>
            <w:sz w:val="27"/>
            <w:szCs w:val="27"/>
            <w:u w:val="none"/>
          </w:rPr>
          <w:t>пункте 2.2</w:t>
        </w:r>
      </w:hyperlink>
      <w:r w:rsidRPr="003349C5">
        <w:rPr>
          <w:sz w:val="27"/>
          <w:szCs w:val="27"/>
        </w:rPr>
        <w:t xml:space="preserve"> настоящего Порядка, структурные подразделения администратора доходов бюджета, осуществляющие полномочия по начислению и учету платежей в бюджет </w:t>
      </w:r>
      <w:r w:rsidR="003349C5" w:rsidRPr="003349C5">
        <w:rPr>
          <w:sz w:val="27"/>
          <w:szCs w:val="27"/>
        </w:rPr>
        <w:t>Иранского</w:t>
      </w:r>
      <w:r w:rsidRPr="003349C5">
        <w:rPr>
          <w:sz w:val="27"/>
          <w:szCs w:val="27"/>
        </w:rPr>
        <w:t xml:space="preserve"> сельского поселения, выявляют наличие задолженности по платежам в местный бюджет и направляют данные документы на рассмотрение созданной администратором доходов бюджета на постоянной основе комиссии по поступлению и выбытию активов (далее - Комиссия) в целях подготовки решения о признании безнадежной к взысканию задолженности по платежам в бюджет </w:t>
      </w:r>
      <w:r w:rsidR="003349C5" w:rsidRPr="003349C5">
        <w:rPr>
          <w:sz w:val="27"/>
          <w:szCs w:val="27"/>
        </w:rPr>
        <w:t>Иранского</w:t>
      </w:r>
      <w:r w:rsidRPr="003349C5">
        <w:rPr>
          <w:sz w:val="27"/>
          <w:szCs w:val="27"/>
        </w:rPr>
        <w:t xml:space="preserve"> сельского поселения, которая не позднее тридцати рабочих дней со дня получения указанных документов выполняет следующие действия:</w:t>
      </w:r>
    </w:p>
    <w:p w14:paraId="5BB4E1A0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- осуществляет проверку документов, указанных в </w:t>
      </w:r>
      <w:hyperlink r:id="rId20" w:anchor="/document/71619166/entry/3" w:history="1">
        <w:r w:rsidRPr="003349C5">
          <w:rPr>
            <w:rStyle w:val="a9"/>
            <w:color w:val="auto"/>
            <w:sz w:val="27"/>
            <w:szCs w:val="27"/>
            <w:u w:val="none"/>
          </w:rPr>
          <w:t>пункте 2.2</w:t>
        </w:r>
      </w:hyperlink>
      <w:r w:rsidRPr="003349C5">
        <w:rPr>
          <w:sz w:val="27"/>
          <w:szCs w:val="27"/>
        </w:rPr>
        <w:t> настоящего Порядка;</w:t>
      </w:r>
    </w:p>
    <w:p w14:paraId="4540A6EB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- запрашивает необходимые для принятия решения пояснения и документы;</w:t>
      </w:r>
    </w:p>
    <w:p w14:paraId="5C505F82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- принимает решение о признании безнадежной к взысканию задолженности.</w:t>
      </w:r>
    </w:p>
    <w:p w14:paraId="126CEBC6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3.2.Комиссия проводит заседания по мере необходимости при наличии оснований и документов, указанных в </w:t>
      </w:r>
      <w:hyperlink r:id="rId21" w:anchor="/document/71804984/entry/1002" w:history="1">
        <w:r w:rsidRPr="003349C5">
          <w:rPr>
            <w:rStyle w:val="a9"/>
            <w:color w:val="auto"/>
            <w:sz w:val="27"/>
            <w:szCs w:val="27"/>
            <w:u w:val="none"/>
          </w:rPr>
          <w:t>пунктах 2</w:t>
        </w:r>
      </w:hyperlink>
      <w:r w:rsidRPr="003349C5">
        <w:rPr>
          <w:sz w:val="27"/>
          <w:szCs w:val="27"/>
        </w:rPr>
        <w:t>.1  и </w:t>
      </w:r>
      <w:hyperlink r:id="rId22" w:anchor="/document/71804984/entry/1003" w:history="1">
        <w:r w:rsidRPr="003349C5">
          <w:rPr>
            <w:rStyle w:val="a9"/>
            <w:color w:val="auto"/>
            <w:sz w:val="27"/>
            <w:szCs w:val="27"/>
            <w:u w:val="none"/>
          </w:rPr>
          <w:t>2.2</w:t>
        </w:r>
      </w:hyperlink>
      <w:r w:rsidRPr="003349C5">
        <w:rPr>
          <w:sz w:val="27"/>
          <w:szCs w:val="27"/>
        </w:rPr>
        <w:t> настоящего Порядка.</w:t>
      </w:r>
    </w:p>
    <w:p w14:paraId="779DD3D5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 xml:space="preserve">3.3. Решение о признании безнадежной к взысканию задолженности по платежам в бюджет </w:t>
      </w:r>
      <w:r w:rsidR="003349C5" w:rsidRPr="003349C5">
        <w:rPr>
          <w:sz w:val="27"/>
          <w:szCs w:val="27"/>
        </w:rPr>
        <w:t>Иранского</w:t>
      </w:r>
      <w:r w:rsidRPr="003349C5">
        <w:rPr>
          <w:sz w:val="27"/>
          <w:szCs w:val="27"/>
        </w:rPr>
        <w:t xml:space="preserve"> сельского поселения оформляется актом (приложение №1), содержащим следующую информацию:</w:t>
      </w:r>
    </w:p>
    <w:p w14:paraId="7CD48876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- полное наименование организации (фамилия, имя, отчество физического лица);</w:t>
      </w:r>
    </w:p>
    <w:p w14:paraId="00842144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- идентификационный номер налогоплательщика, основной государственный регистрационный номер, код причины постановки на учет налогоплательщика-организации (идентификационный номер налогоплательщика-физического лица (при наличии);</w:t>
      </w:r>
    </w:p>
    <w:p w14:paraId="67FCCDB2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- сведения о платеже, по которому возникла задолженность;</w:t>
      </w:r>
    </w:p>
    <w:p w14:paraId="686C1502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 xml:space="preserve">- </w:t>
      </w:r>
      <w:hyperlink r:id="rId23" w:anchor="/document/70408460/entry/1000" w:history="1">
        <w:r w:rsidRPr="003349C5">
          <w:rPr>
            <w:rStyle w:val="a9"/>
            <w:color w:val="auto"/>
            <w:sz w:val="27"/>
            <w:szCs w:val="27"/>
            <w:u w:val="none"/>
          </w:rPr>
          <w:t>код</w:t>
        </w:r>
      </w:hyperlink>
      <w:r w:rsidRPr="003349C5">
        <w:rPr>
          <w:sz w:val="27"/>
          <w:szCs w:val="27"/>
        </w:rPr>
        <w:t> классификации доходов бюджетов Российской Федерации, по которому учитывается задолженность, его наименование;</w:t>
      </w:r>
    </w:p>
    <w:p w14:paraId="156ECFE3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- сумма задолженности;</w:t>
      </w:r>
    </w:p>
    <w:p w14:paraId="5729E8FE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- дата принятия решения о признании безнадежной к взысканию задолженности по платежам в бюджеты бюджетной системы Российской Федерации;</w:t>
      </w:r>
    </w:p>
    <w:p w14:paraId="7DDC3495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- подписи членов комиссии.</w:t>
      </w:r>
    </w:p>
    <w:p w14:paraId="03DA2FF1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3.4. Комиссия не позднее 3-х рабочих дней с даты принятия решения о признании безнадежной к взысканию задолженности представляет его на утверждение руководителю администратора доходов бюджета.</w:t>
      </w:r>
    </w:p>
    <w:p w14:paraId="646DF51C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49C5">
        <w:rPr>
          <w:sz w:val="27"/>
          <w:szCs w:val="27"/>
        </w:rPr>
        <w:t>3.5. После утверждения руководителем администратора доходов бюджета акта, указанного в </w:t>
      </w:r>
      <w:hyperlink r:id="rId24" w:anchor="/document/71648364/entry/1009" w:history="1">
        <w:r w:rsidRPr="003349C5">
          <w:rPr>
            <w:rStyle w:val="a9"/>
            <w:color w:val="auto"/>
            <w:sz w:val="27"/>
            <w:szCs w:val="27"/>
            <w:u w:val="none"/>
          </w:rPr>
          <w:t>3.4</w:t>
        </w:r>
      </w:hyperlink>
      <w:r w:rsidRPr="003349C5">
        <w:rPr>
          <w:sz w:val="27"/>
          <w:szCs w:val="27"/>
        </w:rPr>
        <w:t> Порядка, задолженность по уплате платежей в бюджет признается безнадежной к взысканию.</w:t>
      </w:r>
    </w:p>
    <w:p w14:paraId="696114BA" w14:textId="77777777" w:rsidR="003349C5" w:rsidRPr="003349C5" w:rsidRDefault="003349C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4C651071" w14:textId="77777777" w:rsidR="00280D25" w:rsidRPr="00FF004C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</w:p>
    <w:p w14:paraId="5C3495F7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 w:rsidRPr="003349C5">
        <w:lastRenderedPageBreak/>
        <w:t>Приложение 1</w:t>
      </w:r>
    </w:p>
    <w:p w14:paraId="686A198B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 w:rsidRPr="003349C5">
        <w:t xml:space="preserve">к </w:t>
      </w:r>
      <w:hyperlink r:id="rId25" w:anchor="/document/47472630/entry/7" w:history="1">
        <w:r w:rsidRPr="003349C5">
          <w:rPr>
            <w:rStyle w:val="a9"/>
            <w:color w:val="auto"/>
            <w:u w:val="none"/>
          </w:rPr>
          <w:t>Порядку</w:t>
        </w:r>
      </w:hyperlink>
      <w:r w:rsidRPr="003349C5">
        <w:t xml:space="preserve"> принятия решений о признании</w:t>
      </w:r>
    </w:p>
    <w:p w14:paraId="4962CA27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 w:rsidRPr="003349C5">
        <w:t>безнадежной к взысканию задолженности</w:t>
      </w:r>
    </w:p>
    <w:p w14:paraId="6DF22025" w14:textId="77777777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 w:rsidRPr="003349C5">
        <w:t xml:space="preserve">по платежам в бюджет </w:t>
      </w:r>
      <w:r w:rsidR="003349C5" w:rsidRPr="003349C5">
        <w:t>Иранского</w:t>
      </w:r>
      <w:r w:rsidRPr="00F86F5E">
        <w:t xml:space="preserve"> </w:t>
      </w:r>
    </w:p>
    <w:p w14:paraId="7CC80D72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 w:rsidRPr="00F86F5E">
        <w:t>сельского поселения</w:t>
      </w:r>
    </w:p>
    <w:p w14:paraId="21B8BEBC" w14:textId="47437617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>
        <w:t xml:space="preserve">от </w:t>
      </w:r>
      <w:r w:rsidR="00F677FC">
        <w:t xml:space="preserve">22 апреля </w:t>
      </w:r>
      <w:r>
        <w:t xml:space="preserve">2024 г. </w:t>
      </w:r>
      <w:r w:rsidRPr="00F86F5E">
        <w:t>№</w:t>
      </w:r>
      <w:r w:rsidR="00F677FC">
        <w:t>13</w:t>
      </w:r>
    </w:p>
    <w:p w14:paraId="4779F090" w14:textId="77777777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</w:p>
    <w:p w14:paraId="2C0E9BFB" w14:textId="77777777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F86F5E">
        <w:rPr>
          <w:sz w:val="28"/>
          <w:szCs w:val="28"/>
        </w:rPr>
        <w:t>УТВЕРЖДАЮ:</w:t>
      </w:r>
    </w:p>
    <w:p w14:paraId="4782B397" w14:textId="77777777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F86F5E">
        <w:rPr>
          <w:sz w:val="28"/>
          <w:szCs w:val="28"/>
        </w:rPr>
        <w:t xml:space="preserve">Глава </w:t>
      </w:r>
      <w:r w:rsidR="003349C5">
        <w:rPr>
          <w:sz w:val="28"/>
          <w:szCs w:val="28"/>
        </w:rPr>
        <w:t>Иранского</w:t>
      </w:r>
      <w:r w:rsidRPr="00F86F5E">
        <w:rPr>
          <w:sz w:val="28"/>
          <w:szCs w:val="28"/>
        </w:rPr>
        <w:t xml:space="preserve"> сельского поселения</w:t>
      </w:r>
    </w:p>
    <w:p w14:paraId="7C3085AA" w14:textId="77777777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F86F5E">
        <w:rPr>
          <w:sz w:val="28"/>
          <w:szCs w:val="28"/>
        </w:rPr>
        <w:t>_________ _____________________</w:t>
      </w:r>
    </w:p>
    <w:p w14:paraId="6C84B47B" w14:textId="77777777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F86F5E">
        <w:rPr>
          <w:sz w:val="28"/>
          <w:szCs w:val="28"/>
        </w:rPr>
        <w:t>(подпись) (расшифровка подписи)</w:t>
      </w:r>
    </w:p>
    <w:p w14:paraId="3A0CB7EA" w14:textId="77777777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F86F5E">
        <w:rPr>
          <w:sz w:val="28"/>
          <w:szCs w:val="28"/>
        </w:rPr>
        <w:t>"_____" _____________ 20__ года</w:t>
      </w:r>
    </w:p>
    <w:p w14:paraId="14F84EC6" w14:textId="77777777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14F2AF57" w14:textId="77777777" w:rsidR="00280D25" w:rsidRPr="00151018" w:rsidRDefault="00280D25" w:rsidP="00280D2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51018">
        <w:rPr>
          <w:b/>
          <w:sz w:val="28"/>
          <w:szCs w:val="28"/>
        </w:rPr>
        <w:t>Акт</w:t>
      </w:r>
    </w:p>
    <w:p w14:paraId="3D3D52EE" w14:textId="77777777" w:rsidR="00280D25" w:rsidRPr="00151018" w:rsidRDefault="00280D25" w:rsidP="00280D2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51018">
        <w:rPr>
          <w:b/>
          <w:sz w:val="28"/>
          <w:szCs w:val="28"/>
        </w:rPr>
        <w:t>о признании безнадежной к взысканию задолженности</w:t>
      </w:r>
    </w:p>
    <w:p w14:paraId="74A34262" w14:textId="77777777" w:rsidR="00280D25" w:rsidRPr="00151018" w:rsidRDefault="00280D25" w:rsidP="00280D2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51018">
        <w:rPr>
          <w:b/>
          <w:sz w:val="28"/>
          <w:szCs w:val="28"/>
        </w:rPr>
        <w:t xml:space="preserve">по платежам в бюджет </w:t>
      </w:r>
      <w:r w:rsidR="003349C5" w:rsidRPr="00151018">
        <w:rPr>
          <w:b/>
          <w:sz w:val="28"/>
          <w:szCs w:val="28"/>
        </w:rPr>
        <w:t>Иранского</w:t>
      </w:r>
      <w:r w:rsidRPr="00151018">
        <w:rPr>
          <w:b/>
          <w:sz w:val="28"/>
          <w:szCs w:val="28"/>
        </w:rPr>
        <w:t xml:space="preserve"> сельского поселения</w:t>
      </w:r>
    </w:p>
    <w:p w14:paraId="3636A635" w14:textId="77777777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14:paraId="69931BCA" w14:textId="77777777" w:rsidR="00280D25" w:rsidRPr="00F86F5E" w:rsidRDefault="00280D25" w:rsidP="00280D25">
      <w:pPr>
        <w:widowControl w:val="0"/>
        <w:autoSpaceDE w:val="0"/>
        <w:autoSpaceDN w:val="0"/>
        <w:adjustRightInd w:val="0"/>
      </w:pPr>
      <w:r w:rsidRPr="00F86F5E">
        <w:t>от "___" ______________ 20___ г. № _______</w:t>
      </w:r>
    </w:p>
    <w:p w14:paraId="4B9DFABC" w14:textId="77777777" w:rsidR="00280D25" w:rsidRDefault="00280D25" w:rsidP="00280D25">
      <w:pPr>
        <w:widowControl w:val="0"/>
        <w:autoSpaceDE w:val="0"/>
        <w:autoSpaceDN w:val="0"/>
        <w:adjustRightInd w:val="0"/>
      </w:pPr>
    </w:p>
    <w:p w14:paraId="06A8DCC9" w14:textId="77777777" w:rsidR="00280D25" w:rsidRPr="003349C5" w:rsidRDefault="00280D25" w:rsidP="00280D25">
      <w:pPr>
        <w:widowControl w:val="0"/>
        <w:autoSpaceDE w:val="0"/>
        <w:autoSpaceDN w:val="0"/>
        <w:adjustRightInd w:val="0"/>
        <w:jc w:val="both"/>
      </w:pPr>
      <w:r w:rsidRPr="003349C5">
        <w:t xml:space="preserve">В соответствии с </w:t>
      </w:r>
      <w:hyperlink r:id="rId26" w:anchor="/document/47472630/entry/7" w:history="1">
        <w:r w:rsidRPr="003349C5">
          <w:rPr>
            <w:rStyle w:val="a9"/>
            <w:color w:val="auto"/>
            <w:u w:val="none"/>
          </w:rPr>
          <w:t>Порядком</w:t>
        </w:r>
      </w:hyperlink>
      <w:r w:rsidRPr="003349C5">
        <w:t xml:space="preserve"> принятия решений о признании безнадежной к взысканию задолженности по платежам в бюджет </w:t>
      </w:r>
      <w:r w:rsidR="003349C5" w:rsidRPr="003349C5">
        <w:t>Иранского</w:t>
      </w:r>
      <w:r w:rsidRPr="003349C5">
        <w:t xml:space="preserve"> сельского поселения, утвержденным </w:t>
      </w:r>
      <w:hyperlink r:id="rId27" w:anchor="/document/47472630/entry/0" w:history="1">
        <w:r w:rsidRPr="003349C5">
          <w:rPr>
            <w:rStyle w:val="a9"/>
            <w:color w:val="auto"/>
            <w:u w:val="none"/>
          </w:rPr>
          <w:t>постановлением</w:t>
        </w:r>
      </w:hyperlink>
      <w:r w:rsidRPr="003349C5">
        <w:t xml:space="preserve"> главы администрации местного самоуправления </w:t>
      </w:r>
      <w:r w:rsidR="003349C5" w:rsidRPr="003349C5">
        <w:t>Иранского</w:t>
      </w:r>
      <w:r w:rsidRPr="003349C5">
        <w:t xml:space="preserve"> сельского поселения от __.__.___ N ___  задолженность по</w:t>
      </w:r>
    </w:p>
    <w:p w14:paraId="172AC05F" w14:textId="77777777" w:rsidR="00280D25" w:rsidRPr="00F86F5E" w:rsidRDefault="00280D25" w:rsidP="00280D25">
      <w:pPr>
        <w:widowControl w:val="0"/>
        <w:autoSpaceDE w:val="0"/>
        <w:autoSpaceDN w:val="0"/>
        <w:adjustRightInd w:val="0"/>
      </w:pPr>
      <w:r w:rsidRPr="00F86F5E">
        <w:t>___________________________________________________________________</w:t>
      </w:r>
    </w:p>
    <w:p w14:paraId="5E22BC93" w14:textId="77777777" w:rsidR="00280D25" w:rsidRPr="00F86F5E" w:rsidRDefault="00280D25" w:rsidP="00280D25">
      <w:pPr>
        <w:widowControl w:val="0"/>
        <w:autoSpaceDE w:val="0"/>
        <w:autoSpaceDN w:val="0"/>
        <w:adjustRightInd w:val="0"/>
        <w:jc w:val="center"/>
      </w:pPr>
      <w:r w:rsidRPr="00F86F5E">
        <w:t>(указать вид задолженности)</w:t>
      </w:r>
    </w:p>
    <w:p w14:paraId="75A938DA" w14:textId="77777777" w:rsidR="00280D25" w:rsidRPr="00F86F5E" w:rsidRDefault="00280D25" w:rsidP="00280D25">
      <w:pPr>
        <w:widowControl w:val="0"/>
        <w:autoSpaceDE w:val="0"/>
        <w:autoSpaceDN w:val="0"/>
        <w:adjustRightInd w:val="0"/>
      </w:pPr>
      <w:r w:rsidRPr="00F86F5E">
        <w:t>__________________________________________________________________</w:t>
      </w:r>
    </w:p>
    <w:p w14:paraId="77F70126" w14:textId="77777777" w:rsidR="00280D25" w:rsidRPr="00F86F5E" w:rsidRDefault="00280D25" w:rsidP="00280D25">
      <w:pPr>
        <w:widowControl w:val="0"/>
        <w:autoSpaceDE w:val="0"/>
        <w:autoSpaceDN w:val="0"/>
        <w:adjustRightInd w:val="0"/>
        <w:jc w:val="center"/>
      </w:pPr>
      <w:r w:rsidRPr="00F86F5E">
        <w:t>(основания для списания либо отказа в списании)</w:t>
      </w:r>
    </w:p>
    <w:p w14:paraId="59F3F5AE" w14:textId="77777777" w:rsidR="00280D25" w:rsidRPr="00F86F5E" w:rsidRDefault="00280D25" w:rsidP="00280D25">
      <w:pPr>
        <w:widowControl w:val="0"/>
        <w:autoSpaceDE w:val="0"/>
        <w:autoSpaceDN w:val="0"/>
        <w:adjustRightInd w:val="0"/>
      </w:pPr>
      <w:r w:rsidRPr="00F86F5E">
        <w:t>___________________________________________________________________</w:t>
      </w:r>
    </w:p>
    <w:p w14:paraId="7F24FD2F" w14:textId="77777777" w:rsidR="00280D25" w:rsidRDefault="00280D25" w:rsidP="00280D25">
      <w:pPr>
        <w:widowControl w:val="0"/>
        <w:autoSpaceDE w:val="0"/>
        <w:autoSpaceDN w:val="0"/>
        <w:adjustRightInd w:val="0"/>
        <w:jc w:val="center"/>
      </w:pPr>
      <w:r w:rsidRPr="00F86F5E">
        <w:t>(наименование организации, Ф.И.О. индивидуального предпринимателя, гражданина)</w:t>
      </w:r>
    </w:p>
    <w:p w14:paraId="4911E045" w14:textId="77777777" w:rsidR="00280D25" w:rsidRPr="00F86F5E" w:rsidRDefault="00280D25" w:rsidP="00280D25">
      <w:pPr>
        <w:widowControl w:val="0"/>
        <w:autoSpaceDE w:val="0"/>
        <w:autoSpaceDN w:val="0"/>
        <w:adjustRightInd w:val="0"/>
        <w:jc w:val="center"/>
      </w:pPr>
    </w:p>
    <w:p w14:paraId="4DD59BFF" w14:textId="77777777" w:rsidR="00280D25" w:rsidRPr="00F86F5E" w:rsidRDefault="00280D25" w:rsidP="00280D25">
      <w:pPr>
        <w:widowControl w:val="0"/>
        <w:autoSpaceDE w:val="0"/>
        <w:autoSpaceDN w:val="0"/>
        <w:adjustRightInd w:val="0"/>
      </w:pPr>
      <w:r w:rsidRPr="00F86F5E">
        <w:t>ИНН ____________________ОГРН __________________КПП_____________</w:t>
      </w:r>
    </w:p>
    <w:p w14:paraId="16CE52D1" w14:textId="77777777" w:rsidR="00280D25" w:rsidRPr="003349C5" w:rsidRDefault="006E5305" w:rsidP="00280D25">
      <w:pPr>
        <w:widowControl w:val="0"/>
        <w:autoSpaceDE w:val="0"/>
        <w:autoSpaceDN w:val="0"/>
        <w:adjustRightInd w:val="0"/>
      </w:pPr>
      <w:hyperlink r:id="rId28" w:anchor="/document/70408460/entry/100000" w:history="1">
        <w:r w:rsidR="00280D25" w:rsidRPr="003349C5">
          <w:rPr>
            <w:rStyle w:val="a9"/>
            <w:color w:val="auto"/>
            <w:u w:val="none"/>
          </w:rPr>
          <w:t>КБК</w:t>
        </w:r>
      </w:hyperlink>
      <w:r w:rsidR="00280D25" w:rsidRPr="003349C5">
        <w:t> _______________________________________________________________</w:t>
      </w:r>
    </w:p>
    <w:p w14:paraId="044BD2DA" w14:textId="77777777" w:rsidR="00280D25" w:rsidRPr="00F86F5E" w:rsidRDefault="00280D25" w:rsidP="00280D25">
      <w:pPr>
        <w:widowControl w:val="0"/>
        <w:autoSpaceDE w:val="0"/>
        <w:autoSpaceDN w:val="0"/>
        <w:adjustRightInd w:val="0"/>
      </w:pPr>
      <w:r w:rsidRPr="00F86F5E">
        <w:t>на сумму ________________________________ рублей ____________ копеек,</w:t>
      </w:r>
    </w:p>
    <w:p w14:paraId="6BE4AE23" w14:textId="77777777" w:rsidR="00280D25" w:rsidRPr="00F86F5E" w:rsidRDefault="00280D25" w:rsidP="00280D25">
      <w:pPr>
        <w:widowControl w:val="0"/>
        <w:autoSpaceDE w:val="0"/>
        <w:autoSpaceDN w:val="0"/>
        <w:adjustRightInd w:val="0"/>
      </w:pPr>
      <w:r w:rsidRPr="00F86F5E">
        <w:t>в том числе:</w:t>
      </w:r>
    </w:p>
    <w:p w14:paraId="3EF976B7" w14:textId="77777777" w:rsidR="00280D25" w:rsidRPr="00F86F5E" w:rsidRDefault="00280D25" w:rsidP="00280D25">
      <w:pPr>
        <w:widowControl w:val="0"/>
        <w:autoSpaceDE w:val="0"/>
        <w:autoSpaceDN w:val="0"/>
        <w:adjustRightInd w:val="0"/>
      </w:pPr>
      <w:r w:rsidRPr="00F86F5E">
        <w:t>по основному долгу - _______________________рублей ___________ копеек,</w:t>
      </w:r>
    </w:p>
    <w:p w14:paraId="034C2A05" w14:textId="77777777" w:rsidR="00280D25" w:rsidRPr="00F86F5E" w:rsidRDefault="00280D25" w:rsidP="00280D25">
      <w:pPr>
        <w:widowControl w:val="0"/>
        <w:autoSpaceDE w:val="0"/>
        <w:autoSpaceDN w:val="0"/>
        <w:adjustRightInd w:val="0"/>
      </w:pPr>
      <w:r w:rsidRPr="00F86F5E">
        <w:t>пени - ____________________________________рублей ___________ копеек,</w:t>
      </w:r>
    </w:p>
    <w:p w14:paraId="1BF4A5A2" w14:textId="77777777" w:rsidR="00280D25" w:rsidRPr="00F86F5E" w:rsidRDefault="00280D25" w:rsidP="00280D25">
      <w:pPr>
        <w:widowControl w:val="0"/>
        <w:autoSpaceDE w:val="0"/>
        <w:autoSpaceDN w:val="0"/>
        <w:adjustRightInd w:val="0"/>
      </w:pPr>
      <w:r w:rsidRPr="00F86F5E">
        <w:t>на основании: ______________________________________________________</w:t>
      </w:r>
    </w:p>
    <w:p w14:paraId="13830AF4" w14:textId="77777777" w:rsidR="00280D25" w:rsidRPr="00F86F5E" w:rsidRDefault="00280D25" w:rsidP="00280D25">
      <w:pPr>
        <w:widowControl w:val="0"/>
        <w:autoSpaceDE w:val="0"/>
        <w:autoSpaceDN w:val="0"/>
        <w:adjustRightInd w:val="0"/>
      </w:pPr>
      <w:r w:rsidRPr="00F86F5E">
        <w:t>(перечисляются конкретные документы с указанием реквизитов)</w:t>
      </w:r>
    </w:p>
    <w:p w14:paraId="2547E79E" w14:textId="77777777" w:rsidR="00280D25" w:rsidRPr="00F86F5E" w:rsidRDefault="00280D25" w:rsidP="00280D25">
      <w:pPr>
        <w:widowControl w:val="0"/>
        <w:autoSpaceDE w:val="0"/>
        <w:autoSpaceDN w:val="0"/>
        <w:adjustRightInd w:val="0"/>
      </w:pPr>
      <w:r w:rsidRPr="00F86F5E">
        <w:t>___________________________________________________________________</w:t>
      </w:r>
    </w:p>
    <w:p w14:paraId="528D5BFC" w14:textId="77777777" w:rsidR="00280D25" w:rsidRDefault="00280D25" w:rsidP="00280D25">
      <w:pPr>
        <w:widowControl w:val="0"/>
        <w:autoSpaceDE w:val="0"/>
        <w:autoSpaceDN w:val="0"/>
        <w:adjustRightInd w:val="0"/>
      </w:pPr>
    </w:p>
    <w:p w14:paraId="140EA63F" w14:textId="77777777" w:rsidR="00280D25" w:rsidRPr="00F86F5E" w:rsidRDefault="00280D25" w:rsidP="00280D25">
      <w:pPr>
        <w:widowControl w:val="0"/>
        <w:autoSpaceDE w:val="0"/>
        <w:autoSpaceDN w:val="0"/>
        <w:adjustRightInd w:val="0"/>
      </w:pPr>
      <w:r>
        <w:t xml:space="preserve">Комиссия приняла </w:t>
      </w:r>
      <w:r w:rsidRPr="00F86F5E">
        <w:t>решение:</w:t>
      </w:r>
    </w:p>
    <w:p w14:paraId="110C6E3F" w14:textId="77777777" w:rsidR="00280D25" w:rsidRPr="00F86F5E" w:rsidRDefault="00280D25" w:rsidP="00280D25">
      <w:pPr>
        <w:widowControl w:val="0"/>
        <w:autoSpaceDE w:val="0"/>
        <w:autoSpaceDN w:val="0"/>
        <w:adjustRightInd w:val="0"/>
      </w:pPr>
      <w:r w:rsidRPr="00F86F5E">
        <w:t>___________________________________________________________________</w:t>
      </w:r>
    </w:p>
    <w:p w14:paraId="24EE1292" w14:textId="77777777" w:rsidR="00280D25" w:rsidRPr="00F86F5E" w:rsidRDefault="00280D25" w:rsidP="00280D25">
      <w:pPr>
        <w:widowControl w:val="0"/>
        <w:autoSpaceDE w:val="0"/>
        <w:autoSpaceDN w:val="0"/>
        <w:adjustRightInd w:val="0"/>
      </w:pPr>
      <w:r w:rsidRPr="00F86F5E">
        <w:t>Подписи членов комиссии: ___________________________________________</w:t>
      </w:r>
    </w:p>
    <w:p w14:paraId="5C4B40E8" w14:textId="77777777" w:rsidR="00280D25" w:rsidRDefault="00280D25" w:rsidP="00280D25">
      <w:pPr>
        <w:widowControl w:val="0"/>
        <w:autoSpaceDE w:val="0"/>
        <w:autoSpaceDN w:val="0"/>
        <w:adjustRightInd w:val="0"/>
      </w:pPr>
      <w:r w:rsidRPr="00F86F5E">
        <w:t>(подпись) (расшифровка подписи члена комиссии)</w:t>
      </w:r>
    </w:p>
    <w:p w14:paraId="4E05E444" w14:textId="77777777" w:rsidR="003349C5" w:rsidRDefault="003349C5" w:rsidP="00280D25">
      <w:pPr>
        <w:widowControl w:val="0"/>
        <w:autoSpaceDE w:val="0"/>
        <w:autoSpaceDN w:val="0"/>
        <w:adjustRightInd w:val="0"/>
      </w:pPr>
    </w:p>
    <w:p w14:paraId="5312D254" w14:textId="77777777" w:rsidR="003349C5" w:rsidRDefault="003349C5" w:rsidP="00280D25">
      <w:pPr>
        <w:widowControl w:val="0"/>
        <w:autoSpaceDE w:val="0"/>
        <w:autoSpaceDN w:val="0"/>
        <w:adjustRightInd w:val="0"/>
      </w:pPr>
    </w:p>
    <w:p w14:paraId="141BC140" w14:textId="77777777" w:rsidR="003349C5" w:rsidRDefault="003349C5" w:rsidP="00280D25">
      <w:pPr>
        <w:widowControl w:val="0"/>
        <w:autoSpaceDE w:val="0"/>
        <w:autoSpaceDN w:val="0"/>
        <w:adjustRightInd w:val="0"/>
      </w:pPr>
    </w:p>
    <w:p w14:paraId="07D17AD6" w14:textId="77777777" w:rsidR="003349C5" w:rsidRDefault="003349C5" w:rsidP="00280D25">
      <w:pPr>
        <w:widowControl w:val="0"/>
        <w:autoSpaceDE w:val="0"/>
        <w:autoSpaceDN w:val="0"/>
        <w:adjustRightInd w:val="0"/>
      </w:pPr>
    </w:p>
    <w:p w14:paraId="0A621B45" w14:textId="77777777" w:rsidR="003349C5" w:rsidRDefault="003349C5" w:rsidP="00280D25">
      <w:pPr>
        <w:widowControl w:val="0"/>
        <w:autoSpaceDE w:val="0"/>
        <w:autoSpaceDN w:val="0"/>
        <w:adjustRightInd w:val="0"/>
      </w:pPr>
    </w:p>
    <w:p w14:paraId="70BCCA08" w14:textId="77777777" w:rsidR="003349C5" w:rsidRPr="00F86F5E" w:rsidRDefault="003349C5" w:rsidP="00280D25">
      <w:pPr>
        <w:widowControl w:val="0"/>
        <w:autoSpaceDE w:val="0"/>
        <w:autoSpaceDN w:val="0"/>
        <w:adjustRightInd w:val="0"/>
      </w:pPr>
    </w:p>
    <w:p w14:paraId="159F75F1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</w:p>
    <w:p w14:paraId="217C5AB8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 w:rsidRPr="003349C5">
        <w:lastRenderedPageBreak/>
        <w:t>Приложение 2</w:t>
      </w:r>
    </w:p>
    <w:p w14:paraId="3AB11937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 w:rsidRPr="003349C5">
        <w:t xml:space="preserve">к </w:t>
      </w:r>
      <w:hyperlink r:id="rId29" w:anchor="/document/47472630/entry/7" w:history="1">
        <w:r w:rsidRPr="003349C5">
          <w:rPr>
            <w:rStyle w:val="a9"/>
            <w:color w:val="auto"/>
            <w:u w:val="none"/>
          </w:rPr>
          <w:t>Порядку</w:t>
        </w:r>
      </w:hyperlink>
      <w:r w:rsidRPr="003349C5">
        <w:t xml:space="preserve"> принятия решений о признании</w:t>
      </w:r>
    </w:p>
    <w:p w14:paraId="37211AB0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 w:rsidRPr="003349C5">
        <w:t>безнадежной к взысканию задолженности</w:t>
      </w:r>
    </w:p>
    <w:p w14:paraId="0C09A543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 w:rsidRPr="003349C5">
        <w:t xml:space="preserve">по платежам в бюджет </w:t>
      </w:r>
      <w:r w:rsidR="003349C5" w:rsidRPr="003349C5">
        <w:t>Иранского</w:t>
      </w:r>
      <w:r w:rsidRPr="003349C5">
        <w:t xml:space="preserve"> </w:t>
      </w:r>
    </w:p>
    <w:p w14:paraId="6915AE37" w14:textId="77777777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 w:rsidRPr="00F86F5E">
        <w:t>сельского поселения</w:t>
      </w:r>
    </w:p>
    <w:p w14:paraId="7FC95AA1" w14:textId="0DFAF168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>
        <w:t xml:space="preserve">от </w:t>
      </w:r>
      <w:r w:rsidR="00F677FC">
        <w:t xml:space="preserve">22 апреля </w:t>
      </w:r>
      <w:r>
        <w:t xml:space="preserve">2024 г. </w:t>
      </w:r>
      <w:r w:rsidRPr="00F86F5E">
        <w:t>№</w:t>
      </w:r>
      <w:r w:rsidR="00F677FC">
        <w:t>13</w:t>
      </w:r>
    </w:p>
    <w:p w14:paraId="6AA6CCD8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1C0D6C23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49FA433F" w14:textId="77777777" w:rsidR="00280D25" w:rsidRDefault="00280D25" w:rsidP="00280D25">
      <w:pPr>
        <w:jc w:val="center"/>
        <w:rPr>
          <w:b/>
          <w:sz w:val="28"/>
          <w:szCs w:val="28"/>
        </w:rPr>
      </w:pPr>
      <w:r w:rsidRPr="003C25D5">
        <w:rPr>
          <w:b/>
          <w:sz w:val="28"/>
          <w:szCs w:val="28"/>
        </w:rPr>
        <w:t xml:space="preserve">СОСТАВ </w:t>
      </w:r>
    </w:p>
    <w:p w14:paraId="20F29B22" w14:textId="77777777" w:rsidR="00280D25" w:rsidRPr="003C25D5" w:rsidRDefault="00280D25" w:rsidP="00280D25">
      <w:pPr>
        <w:jc w:val="center"/>
        <w:rPr>
          <w:b/>
          <w:sz w:val="28"/>
          <w:szCs w:val="28"/>
        </w:rPr>
      </w:pPr>
      <w:r w:rsidRPr="003C25D5">
        <w:rPr>
          <w:b/>
          <w:sz w:val="28"/>
          <w:szCs w:val="28"/>
        </w:rPr>
        <w:t>комиссии по принятию решения</w:t>
      </w:r>
    </w:p>
    <w:p w14:paraId="163639A0" w14:textId="77777777" w:rsidR="00280D25" w:rsidRDefault="00280D25" w:rsidP="00280D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признании безнадежной к взысканию задолженности</w:t>
      </w:r>
    </w:p>
    <w:p w14:paraId="394D7389" w14:textId="77777777" w:rsidR="00280D25" w:rsidRDefault="00280D25" w:rsidP="00280D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платежам в бюджет </w:t>
      </w:r>
      <w:r w:rsidR="003349C5">
        <w:rPr>
          <w:b/>
          <w:sz w:val="28"/>
          <w:szCs w:val="28"/>
        </w:rPr>
        <w:t>Иранского</w:t>
      </w:r>
      <w:r>
        <w:rPr>
          <w:b/>
          <w:sz w:val="28"/>
          <w:szCs w:val="28"/>
        </w:rPr>
        <w:t xml:space="preserve"> сельского поселения</w:t>
      </w:r>
    </w:p>
    <w:p w14:paraId="6B562263" w14:textId="77777777" w:rsidR="00280D25" w:rsidRPr="00F677FC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2722513" w14:textId="64FDA2FE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162DFD5" w14:textId="77777777" w:rsidR="00F677FC" w:rsidRPr="00F677FC" w:rsidRDefault="00F677FC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82"/>
        <w:gridCol w:w="6073"/>
      </w:tblGrid>
      <w:tr w:rsidR="00280D25" w:rsidRPr="00F749F5" w14:paraId="69214261" w14:textId="77777777" w:rsidTr="00F677FC">
        <w:trPr>
          <w:tblCellSpacing w:w="15" w:type="dxa"/>
        </w:trPr>
        <w:tc>
          <w:tcPr>
            <w:tcW w:w="3237" w:type="dxa"/>
          </w:tcPr>
          <w:p w14:paraId="35A2D052" w14:textId="77777777" w:rsidR="00280D25" w:rsidRPr="00F749F5" w:rsidRDefault="003349C5" w:rsidP="00855D08">
            <w:pPr>
              <w:ind w:right="55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Плиев В.А</w:t>
            </w:r>
            <w:r w:rsidR="00280D25" w:rsidRPr="00F749F5">
              <w:rPr>
                <w:sz w:val="26"/>
                <w:szCs w:val="26"/>
              </w:rPr>
              <w:t>.</w:t>
            </w:r>
          </w:p>
        </w:tc>
        <w:tc>
          <w:tcPr>
            <w:tcW w:w="6028" w:type="dxa"/>
          </w:tcPr>
          <w:p w14:paraId="421EBC78" w14:textId="77777777" w:rsidR="00280D25" w:rsidRPr="00F749F5" w:rsidRDefault="00280D25" w:rsidP="00855D08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749F5">
              <w:rPr>
                <w:sz w:val="26"/>
                <w:szCs w:val="26"/>
              </w:rPr>
              <w:t xml:space="preserve">- глава </w:t>
            </w:r>
            <w:r w:rsidR="003349C5">
              <w:rPr>
                <w:sz w:val="26"/>
                <w:szCs w:val="26"/>
              </w:rPr>
              <w:t>Иранского</w:t>
            </w:r>
            <w:r w:rsidRPr="00F749F5">
              <w:rPr>
                <w:sz w:val="26"/>
                <w:szCs w:val="26"/>
              </w:rPr>
              <w:t xml:space="preserve"> сельского поселения, председатель комиссии </w:t>
            </w:r>
          </w:p>
          <w:p w14:paraId="303129E7" w14:textId="77777777" w:rsidR="00280D25" w:rsidRPr="00F749F5" w:rsidRDefault="00280D25" w:rsidP="00855D08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280D25" w:rsidRPr="00F749F5" w14:paraId="77435403" w14:textId="77777777" w:rsidTr="00F677FC">
        <w:trPr>
          <w:tblCellSpacing w:w="15" w:type="dxa"/>
        </w:trPr>
        <w:tc>
          <w:tcPr>
            <w:tcW w:w="3237" w:type="dxa"/>
          </w:tcPr>
          <w:p w14:paraId="3BFC7DAC" w14:textId="77777777" w:rsidR="00280D25" w:rsidRPr="00F749F5" w:rsidRDefault="003349C5" w:rsidP="00855D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Плиева В.И</w:t>
            </w:r>
            <w:r w:rsidR="00280D25" w:rsidRPr="00F749F5">
              <w:rPr>
                <w:sz w:val="26"/>
                <w:szCs w:val="26"/>
              </w:rPr>
              <w:t>.</w:t>
            </w:r>
          </w:p>
        </w:tc>
        <w:tc>
          <w:tcPr>
            <w:tcW w:w="6028" w:type="dxa"/>
          </w:tcPr>
          <w:p w14:paraId="606E01AE" w14:textId="77777777" w:rsidR="00280D25" w:rsidRPr="00F749F5" w:rsidRDefault="00280D25" w:rsidP="00855D08">
            <w:pPr>
              <w:spacing w:line="240" w:lineRule="exact"/>
              <w:ind w:firstLine="33"/>
              <w:jc w:val="both"/>
              <w:rPr>
                <w:sz w:val="26"/>
                <w:szCs w:val="26"/>
              </w:rPr>
            </w:pPr>
            <w:r w:rsidRPr="00F749F5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главный </w:t>
            </w:r>
            <w:r w:rsidRPr="00F749F5">
              <w:rPr>
                <w:sz w:val="26"/>
                <w:szCs w:val="26"/>
              </w:rPr>
              <w:t xml:space="preserve">специалист </w:t>
            </w:r>
            <w:r>
              <w:rPr>
                <w:sz w:val="26"/>
                <w:szCs w:val="26"/>
              </w:rPr>
              <w:t xml:space="preserve">АМС </w:t>
            </w:r>
            <w:r w:rsidR="003349C5">
              <w:rPr>
                <w:sz w:val="26"/>
                <w:szCs w:val="26"/>
              </w:rPr>
              <w:t>Иранского</w:t>
            </w:r>
            <w:r w:rsidRPr="00F749F5">
              <w:rPr>
                <w:sz w:val="26"/>
                <w:szCs w:val="26"/>
              </w:rPr>
              <w:t xml:space="preserve"> сельского поселения, секретарь комиссии</w:t>
            </w:r>
          </w:p>
        </w:tc>
      </w:tr>
      <w:tr w:rsidR="00280D25" w:rsidRPr="00F749F5" w14:paraId="71082C39" w14:textId="77777777" w:rsidTr="00F677FC">
        <w:trPr>
          <w:tblCellSpacing w:w="15" w:type="dxa"/>
        </w:trPr>
        <w:tc>
          <w:tcPr>
            <w:tcW w:w="3237" w:type="dxa"/>
          </w:tcPr>
          <w:p w14:paraId="6CFAF531" w14:textId="77777777" w:rsidR="00280D25" w:rsidRDefault="00280D25" w:rsidP="00855D08">
            <w:pPr>
              <w:rPr>
                <w:sz w:val="26"/>
                <w:szCs w:val="26"/>
              </w:rPr>
            </w:pPr>
          </w:p>
          <w:p w14:paraId="729D4D9C" w14:textId="77777777" w:rsidR="00280D25" w:rsidRPr="00F749F5" w:rsidRDefault="00280D25" w:rsidP="00855D08">
            <w:pPr>
              <w:rPr>
                <w:sz w:val="26"/>
                <w:szCs w:val="26"/>
              </w:rPr>
            </w:pPr>
            <w:r w:rsidRPr="00F749F5"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6028" w:type="dxa"/>
          </w:tcPr>
          <w:p w14:paraId="17B760C5" w14:textId="77777777" w:rsidR="00280D25" w:rsidRPr="00F749F5" w:rsidRDefault="00280D25" w:rsidP="00855D08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280D25" w:rsidRPr="00F749F5" w14:paraId="534D4477" w14:textId="77777777" w:rsidTr="00F677FC">
        <w:trPr>
          <w:tblCellSpacing w:w="15" w:type="dxa"/>
        </w:trPr>
        <w:tc>
          <w:tcPr>
            <w:tcW w:w="3237" w:type="dxa"/>
          </w:tcPr>
          <w:p w14:paraId="61956B8F" w14:textId="77777777" w:rsidR="00280D25" w:rsidRPr="00F749F5" w:rsidRDefault="003349C5" w:rsidP="00855D0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Мильдзихова</w:t>
            </w:r>
            <w:proofErr w:type="spellEnd"/>
            <w:r>
              <w:rPr>
                <w:sz w:val="26"/>
                <w:szCs w:val="26"/>
              </w:rPr>
              <w:t xml:space="preserve"> И</w:t>
            </w:r>
            <w:r w:rsidR="00280D25" w:rsidRPr="00F749F5">
              <w:rPr>
                <w:sz w:val="26"/>
                <w:szCs w:val="26"/>
              </w:rPr>
              <w:t>.</w:t>
            </w:r>
            <w:r w:rsidR="00151018">
              <w:rPr>
                <w:sz w:val="26"/>
                <w:szCs w:val="26"/>
              </w:rPr>
              <w:t>В.</w:t>
            </w:r>
          </w:p>
        </w:tc>
        <w:tc>
          <w:tcPr>
            <w:tcW w:w="6028" w:type="dxa"/>
          </w:tcPr>
          <w:p w14:paraId="3C4C39AC" w14:textId="77777777" w:rsidR="00280D25" w:rsidRPr="00F749F5" w:rsidRDefault="00280D25" w:rsidP="003349C5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151018">
              <w:rPr>
                <w:sz w:val="26"/>
                <w:szCs w:val="26"/>
              </w:rPr>
              <w:t xml:space="preserve">главный </w:t>
            </w:r>
            <w:r>
              <w:rPr>
                <w:sz w:val="26"/>
                <w:szCs w:val="26"/>
              </w:rPr>
              <w:t>бухгалтер</w:t>
            </w:r>
            <w:r w:rsidRPr="00F749F5">
              <w:rPr>
                <w:sz w:val="26"/>
                <w:szCs w:val="26"/>
              </w:rPr>
              <w:t xml:space="preserve"> </w:t>
            </w:r>
            <w:r w:rsidR="00151018">
              <w:rPr>
                <w:sz w:val="26"/>
                <w:szCs w:val="26"/>
              </w:rPr>
              <w:t xml:space="preserve">АМС </w:t>
            </w:r>
            <w:r w:rsidR="003349C5">
              <w:rPr>
                <w:sz w:val="26"/>
                <w:szCs w:val="26"/>
              </w:rPr>
              <w:t>Иранского</w:t>
            </w:r>
            <w:r w:rsidRPr="00F749F5">
              <w:rPr>
                <w:sz w:val="26"/>
                <w:szCs w:val="26"/>
              </w:rPr>
              <w:t xml:space="preserve"> сельского поселения</w:t>
            </w:r>
          </w:p>
        </w:tc>
      </w:tr>
    </w:tbl>
    <w:p w14:paraId="56485FEC" w14:textId="77777777" w:rsidR="00280D25" w:rsidRPr="00F749F5" w:rsidRDefault="00280D25" w:rsidP="00280D25">
      <w:pPr>
        <w:ind w:firstLine="709"/>
        <w:jc w:val="both"/>
      </w:pPr>
    </w:p>
    <w:p w14:paraId="3194C0A5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2AF409A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084E1270" w14:textId="77777777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362618E5" w14:textId="77777777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E95EA98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855CE85" w14:textId="77777777" w:rsidR="00280D25" w:rsidRPr="00FF004C" w:rsidRDefault="00280D25" w:rsidP="00280D25">
      <w:pPr>
        <w:widowControl w:val="0"/>
        <w:autoSpaceDE w:val="0"/>
        <w:autoSpaceDN w:val="0"/>
        <w:adjustRightInd w:val="0"/>
        <w:ind w:firstLine="709"/>
        <w:jc w:val="both"/>
      </w:pPr>
    </w:p>
    <w:p w14:paraId="5EE07D2F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both"/>
      </w:pPr>
    </w:p>
    <w:p w14:paraId="652F6F1B" w14:textId="77777777" w:rsidR="003349C5" w:rsidRDefault="003349C5" w:rsidP="00280D25">
      <w:pPr>
        <w:widowControl w:val="0"/>
        <w:autoSpaceDE w:val="0"/>
        <w:autoSpaceDN w:val="0"/>
        <w:adjustRightInd w:val="0"/>
        <w:ind w:firstLine="709"/>
        <w:jc w:val="both"/>
      </w:pPr>
    </w:p>
    <w:p w14:paraId="67C64263" w14:textId="77777777" w:rsidR="003349C5" w:rsidRDefault="003349C5" w:rsidP="00280D25">
      <w:pPr>
        <w:widowControl w:val="0"/>
        <w:autoSpaceDE w:val="0"/>
        <w:autoSpaceDN w:val="0"/>
        <w:adjustRightInd w:val="0"/>
        <w:ind w:firstLine="709"/>
        <w:jc w:val="both"/>
      </w:pPr>
    </w:p>
    <w:p w14:paraId="3BEDB92A" w14:textId="77777777" w:rsidR="003349C5" w:rsidRDefault="003349C5" w:rsidP="00280D25">
      <w:pPr>
        <w:widowControl w:val="0"/>
        <w:autoSpaceDE w:val="0"/>
        <w:autoSpaceDN w:val="0"/>
        <w:adjustRightInd w:val="0"/>
        <w:ind w:firstLine="709"/>
        <w:jc w:val="both"/>
      </w:pPr>
    </w:p>
    <w:p w14:paraId="29E55AFF" w14:textId="77777777" w:rsidR="003349C5" w:rsidRDefault="003349C5" w:rsidP="00280D25">
      <w:pPr>
        <w:widowControl w:val="0"/>
        <w:autoSpaceDE w:val="0"/>
        <w:autoSpaceDN w:val="0"/>
        <w:adjustRightInd w:val="0"/>
        <w:ind w:firstLine="709"/>
        <w:jc w:val="both"/>
      </w:pPr>
    </w:p>
    <w:p w14:paraId="5EE0C133" w14:textId="77777777" w:rsidR="003349C5" w:rsidRPr="00FF004C" w:rsidRDefault="003349C5" w:rsidP="00280D25">
      <w:pPr>
        <w:widowControl w:val="0"/>
        <w:autoSpaceDE w:val="0"/>
        <w:autoSpaceDN w:val="0"/>
        <w:adjustRightInd w:val="0"/>
        <w:ind w:firstLine="709"/>
        <w:jc w:val="both"/>
      </w:pPr>
    </w:p>
    <w:p w14:paraId="6F60B630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C3A4885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2FD048A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FA3DD1B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C66066A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110CD6D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CA59BEC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85B97F6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CE16912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E88B3ED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1E0A919" w14:textId="77777777" w:rsidR="00007CBC" w:rsidRDefault="00007CBC" w:rsidP="00280D25">
      <w:pPr>
        <w:widowControl w:val="0"/>
        <w:autoSpaceDE w:val="0"/>
        <w:autoSpaceDN w:val="0"/>
        <w:adjustRightInd w:val="0"/>
        <w:ind w:firstLine="709"/>
        <w:jc w:val="right"/>
      </w:pPr>
    </w:p>
    <w:p w14:paraId="4D6B6383" w14:textId="4655BA80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>
        <w:lastRenderedPageBreak/>
        <w:t>Приложение 3</w:t>
      </w:r>
    </w:p>
    <w:p w14:paraId="2BD57F51" w14:textId="77777777" w:rsidR="00280D25" w:rsidRPr="0093781E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 w:rsidRPr="003349C5">
        <w:t xml:space="preserve">к </w:t>
      </w:r>
      <w:hyperlink r:id="rId30" w:anchor="/document/47472630/entry/7" w:history="1">
        <w:r w:rsidRPr="003349C5">
          <w:rPr>
            <w:rStyle w:val="a9"/>
            <w:color w:val="auto"/>
            <w:u w:val="none"/>
          </w:rPr>
          <w:t>Порядку</w:t>
        </w:r>
      </w:hyperlink>
      <w:r w:rsidRPr="003349C5">
        <w:t xml:space="preserve"> принятия</w:t>
      </w:r>
      <w:r>
        <w:t xml:space="preserve"> решений о </w:t>
      </w:r>
      <w:r w:rsidRPr="0093781E">
        <w:t>признании</w:t>
      </w:r>
    </w:p>
    <w:p w14:paraId="38822164" w14:textId="77777777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>
        <w:t xml:space="preserve">безнадежной к взысканию </w:t>
      </w:r>
      <w:r w:rsidRPr="00F86F5E">
        <w:t>задолженности</w:t>
      </w:r>
    </w:p>
    <w:p w14:paraId="7347C06F" w14:textId="77777777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>
        <w:t xml:space="preserve">по платежам </w:t>
      </w:r>
      <w:r w:rsidRPr="00F86F5E">
        <w:t xml:space="preserve">в бюджет </w:t>
      </w:r>
      <w:r w:rsidR="003349C5">
        <w:t>Иранского</w:t>
      </w:r>
      <w:r w:rsidRPr="00F86F5E">
        <w:t xml:space="preserve"> </w:t>
      </w:r>
    </w:p>
    <w:p w14:paraId="22AE4AA0" w14:textId="77777777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 w:rsidRPr="00F86F5E">
        <w:t>сельского поселения</w:t>
      </w:r>
    </w:p>
    <w:p w14:paraId="1371AFF9" w14:textId="029E25C9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jc w:val="right"/>
      </w:pPr>
      <w:r>
        <w:t xml:space="preserve">от </w:t>
      </w:r>
      <w:r w:rsidR="00F677FC">
        <w:t xml:space="preserve">22 апреля </w:t>
      </w:r>
      <w:r>
        <w:t xml:space="preserve">2024 г. </w:t>
      </w:r>
      <w:r w:rsidRPr="00F86F5E">
        <w:t>№</w:t>
      </w:r>
      <w:r w:rsidR="00F677FC">
        <w:t>13</w:t>
      </w:r>
    </w:p>
    <w:p w14:paraId="0B78A0C0" w14:textId="77777777" w:rsidR="00280D25" w:rsidRPr="00573604" w:rsidRDefault="00280D25" w:rsidP="00280D25">
      <w:pPr>
        <w:widowControl w:val="0"/>
        <w:autoSpaceDE w:val="0"/>
        <w:autoSpaceDN w:val="0"/>
        <w:adjustRightInd w:val="0"/>
        <w:ind w:firstLine="709"/>
        <w:jc w:val="both"/>
      </w:pPr>
    </w:p>
    <w:p w14:paraId="2DBBAF8E" w14:textId="77777777" w:rsidR="00280D25" w:rsidRPr="00573604" w:rsidRDefault="00280D25" w:rsidP="00280D25">
      <w:pPr>
        <w:widowControl w:val="0"/>
        <w:autoSpaceDE w:val="0"/>
        <w:autoSpaceDN w:val="0"/>
        <w:adjustRightInd w:val="0"/>
        <w:ind w:firstLine="709"/>
        <w:jc w:val="both"/>
      </w:pPr>
    </w:p>
    <w:p w14:paraId="144AB135" w14:textId="77777777" w:rsidR="00280D25" w:rsidRDefault="00280D25" w:rsidP="00280D2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107CF0D5" w14:textId="77777777" w:rsidR="00280D25" w:rsidRDefault="00280D25" w:rsidP="00280D2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комиссии по принятию</w:t>
      </w:r>
      <w:r w:rsidRPr="00F86F5E">
        <w:rPr>
          <w:b/>
          <w:sz w:val="28"/>
          <w:szCs w:val="28"/>
        </w:rPr>
        <w:t xml:space="preserve"> решений по рассмотрению вопросов о признании безнадежной к взысканию задолженности по платежам в бюджет </w:t>
      </w:r>
      <w:r w:rsidR="003349C5">
        <w:rPr>
          <w:b/>
          <w:sz w:val="28"/>
          <w:szCs w:val="28"/>
        </w:rPr>
        <w:t>Иранского</w:t>
      </w:r>
      <w:r w:rsidRPr="00F86F5E">
        <w:rPr>
          <w:b/>
          <w:sz w:val="28"/>
          <w:szCs w:val="28"/>
        </w:rPr>
        <w:t xml:space="preserve"> сельского поселения</w:t>
      </w:r>
    </w:p>
    <w:p w14:paraId="242FE629" w14:textId="77777777" w:rsidR="00280D25" w:rsidRPr="00573604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</w:p>
    <w:p w14:paraId="5C9D7102" w14:textId="77777777" w:rsidR="00280D25" w:rsidRPr="00573604" w:rsidRDefault="00280D25" w:rsidP="00280D25">
      <w:pPr>
        <w:widowControl w:val="0"/>
        <w:autoSpaceDE w:val="0"/>
        <w:autoSpaceDN w:val="0"/>
        <w:adjustRightInd w:val="0"/>
        <w:ind w:firstLine="709"/>
        <w:jc w:val="both"/>
      </w:pPr>
    </w:p>
    <w:p w14:paraId="1F0549D2" w14:textId="77777777" w:rsidR="00280D25" w:rsidRPr="003C25D5" w:rsidRDefault="00280D25" w:rsidP="001510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C25D5">
        <w:rPr>
          <w:b/>
          <w:sz w:val="28"/>
          <w:szCs w:val="28"/>
        </w:rPr>
        <w:t>1. Общие положения</w:t>
      </w:r>
    </w:p>
    <w:p w14:paraId="28EDCCF1" w14:textId="77777777" w:rsidR="00280D25" w:rsidRPr="003349C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25D5">
        <w:rPr>
          <w:sz w:val="28"/>
          <w:szCs w:val="28"/>
        </w:rPr>
        <w:t xml:space="preserve">1.1. Настоящее Положение устанавливает порядок деятельности Комиссии по рассмотрению вопросов признания безнадежной к взысканию задолженности по </w:t>
      </w:r>
      <w:r w:rsidRPr="003349C5">
        <w:rPr>
          <w:sz w:val="28"/>
          <w:szCs w:val="28"/>
        </w:rPr>
        <w:t xml:space="preserve">платежам в бюджет </w:t>
      </w:r>
      <w:r w:rsidR="003349C5" w:rsidRPr="003349C5">
        <w:rPr>
          <w:sz w:val="28"/>
          <w:szCs w:val="28"/>
        </w:rPr>
        <w:t>Иранского</w:t>
      </w:r>
      <w:r w:rsidRPr="003349C5">
        <w:rPr>
          <w:sz w:val="28"/>
          <w:szCs w:val="28"/>
        </w:rPr>
        <w:t xml:space="preserve"> сельского поселения (далее - Комиссия).</w:t>
      </w:r>
    </w:p>
    <w:p w14:paraId="45DBF040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9C5">
        <w:rPr>
          <w:sz w:val="28"/>
          <w:szCs w:val="28"/>
        </w:rPr>
        <w:t xml:space="preserve">1.2. Комиссия в своей деятельности руководствуется </w:t>
      </w:r>
      <w:hyperlink r:id="rId31" w:anchor="/document/10103000/entry/0" w:history="1">
        <w:r w:rsidRPr="003349C5">
          <w:rPr>
            <w:rStyle w:val="a9"/>
            <w:color w:val="auto"/>
            <w:sz w:val="28"/>
            <w:szCs w:val="28"/>
            <w:u w:val="none"/>
          </w:rPr>
          <w:t>Конституцией</w:t>
        </w:r>
      </w:hyperlink>
      <w:r w:rsidRPr="003349C5">
        <w:rPr>
          <w:sz w:val="28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а также настоящим Порядком признания безнадежной к взысканию</w:t>
      </w:r>
      <w:r w:rsidRPr="003C25D5">
        <w:rPr>
          <w:sz w:val="28"/>
          <w:szCs w:val="28"/>
        </w:rPr>
        <w:t xml:space="preserve"> задолженности по платежам в бюджет </w:t>
      </w:r>
      <w:r w:rsidR="003349C5">
        <w:rPr>
          <w:sz w:val="28"/>
          <w:szCs w:val="28"/>
        </w:rPr>
        <w:t>Иранского</w:t>
      </w:r>
      <w:r>
        <w:rPr>
          <w:sz w:val="28"/>
          <w:szCs w:val="28"/>
        </w:rPr>
        <w:t xml:space="preserve"> сельского поселения.</w:t>
      </w:r>
    </w:p>
    <w:p w14:paraId="219C91A8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E8C9BAC" w14:textId="77777777" w:rsidR="00280D25" w:rsidRPr="003C25D5" w:rsidRDefault="00280D25" w:rsidP="001510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C25D5">
        <w:rPr>
          <w:b/>
          <w:sz w:val="28"/>
          <w:szCs w:val="28"/>
        </w:rPr>
        <w:t>2. Основные функции Комиссии</w:t>
      </w:r>
    </w:p>
    <w:p w14:paraId="433CCD75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25D5">
        <w:rPr>
          <w:sz w:val="28"/>
          <w:szCs w:val="28"/>
        </w:rPr>
        <w:t>Основными функциями комиссии являются:</w:t>
      </w:r>
    </w:p>
    <w:p w14:paraId="0EA2CF48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25D5">
        <w:rPr>
          <w:sz w:val="28"/>
          <w:szCs w:val="28"/>
        </w:rPr>
        <w:t xml:space="preserve">2.1. </w:t>
      </w:r>
      <w:r>
        <w:rPr>
          <w:sz w:val="28"/>
          <w:szCs w:val="28"/>
        </w:rPr>
        <w:t>р</w:t>
      </w:r>
      <w:r w:rsidRPr="003C25D5">
        <w:rPr>
          <w:sz w:val="28"/>
          <w:szCs w:val="28"/>
        </w:rPr>
        <w:t xml:space="preserve">ассмотрение, проверка и анализ документов, представленных в соответствии с Порядком признания безнадежной к взысканию задолженности по платежам в бюджет </w:t>
      </w:r>
      <w:r w:rsidR="003349C5">
        <w:rPr>
          <w:sz w:val="28"/>
          <w:szCs w:val="28"/>
        </w:rPr>
        <w:t>Иранского</w:t>
      </w:r>
      <w:r>
        <w:rPr>
          <w:sz w:val="28"/>
          <w:szCs w:val="28"/>
        </w:rPr>
        <w:t xml:space="preserve"> сельского поселения;</w:t>
      </w:r>
    </w:p>
    <w:p w14:paraId="16F6C577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25D5">
        <w:rPr>
          <w:sz w:val="28"/>
          <w:szCs w:val="28"/>
        </w:rPr>
        <w:t xml:space="preserve">2.2. </w:t>
      </w:r>
      <w:r>
        <w:rPr>
          <w:sz w:val="28"/>
          <w:szCs w:val="28"/>
        </w:rPr>
        <w:t>о</w:t>
      </w:r>
      <w:r w:rsidRPr="003C25D5">
        <w:rPr>
          <w:sz w:val="28"/>
          <w:szCs w:val="28"/>
        </w:rPr>
        <w:t>ценка обоснованности признания безнадежной к взысканию задолженности;</w:t>
      </w:r>
    </w:p>
    <w:p w14:paraId="14022493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25D5">
        <w:rPr>
          <w:sz w:val="28"/>
          <w:szCs w:val="28"/>
        </w:rPr>
        <w:t>2.3. </w:t>
      </w:r>
      <w:r>
        <w:rPr>
          <w:sz w:val="28"/>
          <w:szCs w:val="28"/>
        </w:rPr>
        <w:t>принятие</w:t>
      </w:r>
      <w:r w:rsidRPr="003C25D5">
        <w:rPr>
          <w:sz w:val="28"/>
          <w:szCs w:val="28"/>
        </w:rPr>
        <w:t xml:space="preserve"> одного из следующих решений по результатам рассмотрения вопроса о признании задолженности безнадежной к взысканию:</w:t>
      </w:r>
    </w:p>
    <w:p w14:paraId="3141D3AD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25D5">
        <w:rPr>
          <w:sz w:val="28"/>
          <w:szCs w:val="28"/>
        </w:rPr>
        <w:t xml:space="preserve">а) признать задолженность по платежам в бюджет </w:t>
      </w:r>
      <w:r w:rsidR="003349C5">
        <w:rPr>
          <w:sz w:val="28"/>
          <w:szCs w:val="28"/>
        </w:rPr>
        <w:t>Иранского</w:t>
      </w:r>
      <w:r w:rsidRPr="003C25D5">
        <w:rPr>
          <w:sz w:val="28"/>
          <w:szCs w:val="28"/>
        </w:rPr>
        <w:t xml:space="preserve"> сельского поселения безнадежной к взысканию;</w:t>
      </w:r>
    </w:p>
    <w:p w14:paraId="45625722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25D5">
        <w:rPr>
          <w:sz w:val="28"/>
          <w:szCs w:val="28"/>
        </w:rPr>
        <w:t xml:space="preserve">б) отказать в признании задолженности по платежам в бюджет </w:t>
      </w:r>
      <w:r w:rsidR="003349C5">
        <w:rPr>
          <w:sz w:val="28"/>
          <w:szCs w:val="28"/>
        </w:rPr>
        <w:t>Иранского</w:t>
      </w:r>
      <w:r w:rsidRPr="003C25D5">
        <w:rPr>
          <w:sz w:val="28"/>
          <w:szCs w:val="28"/>
        </w:rPr>
        <w:t xml:space="preserve"> сельского поселения безнадежной к взысканию. Данное решение не препятствует повторному рассмотрению вопроса о возможности признания задолженности по платежам в </w:t>
      </w:r>
      <w:r w:rsidR="003349C5">
        <w:rPr>
          <w:sz w:val="28"/>
          <w:szCs w:val="28"/>
        </w:rPr>
        <w:t>Иранского</w:t>
      </w:r>
      <w:r w:rsidRPr="003C25D5">
        <w:rPr>
          <w:sz w:val="28"/>
          <w:szCs w:val="28"/>
        </w:rPr>
        <w:t xml:space="preserve"> сельского поселения безнадежной к взысканию.</w:t>
      </w:r>
    </w:p>
    <w:p w14:paraId="68B59189" w14:textId="2B6928F2" w:rsidR="00280D2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C5489CD" w14:textId="52377F06" w:rsidR="00573604" w:rsidRDefault="00573604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610E544" w14:textId="4138449C" w:rsidR="00573604" w:rsidRDefault="00573604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6ACE585" w14:textId="51EDF8C8" w:rsidR="00573604" w:rsidRDefault="00573604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16DE5DA" w14:textId="77777777" w:rsidR="00573604" w:rsidRDefault="00573604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89D1AF9" w14:textId="77777777" w:rsidR="00280D25" w:rsidRPr="003C25D5" w:rsidRDefault="00280D25" w:rsidP="001510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C25D5">
        <w:rPr>
          <w:b/>
          <w:sz w:val="28"/>
          <w:szCs w:val="28"/>
        </w:rPr>
        <w:lastRenderedPageBreak/>
        <w:t>3. Права Комиссии</w:t>
      </w:r>
    </w:p>
    <w:p w14:paraId="5E209301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25D5">
        <w:rPr>
          <w:sz w:val="28"/>
          <w:szCs w:val="28"/>
        </w:rPr>
        <w:t>Комиссия имеет право:</w:t>
      </w:r>
    </w:p>
    <w:p w14:paraId="22B47152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з</w:t>
      </w:r>
      <w:r w:rsidRPr="003C25D5">
        <w:rPr>
          <w:sz w:val="28"/>
          <w:szCs w:val="28"/>
        </w:rPr>
        <w:t>апрашивать информацию по вопросам, относящимся к компетенции комиссии;</w:t>
      </w:r>
    </w:p>
    <w:p w14:paraId="7F6C161A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з</w:t>
      </w:r>
      <w:r w:rsidRPr="003C25D5">
        <w:rPr>
          <w:sz w:val="28"/>
          <w:szCs w:val="28"/>
        </w:rPr>
        <w:t>аслушивать представителей плательщиков по вопросам, относящимся к компетенции комиссии.</w:t>
      </w:r>
    </w:p>
    <w:p w14:paraId="7098CFF0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16E2AFE" w14:textId="77777777" w:rsidR="00280D25" w:rsidRPr="003C25D5" w:rsidRDefault="00280D25" w:rsidP="001510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C25D5">
        <w:rPr>
          <w:b/>
          <w:sz w:val="28"/>
          <w:szCs w:val="28"/>
        </w:rPr>
        <w:t>4. Организация деятельности Комиссии</w:t>
      </w:r>
    </w:p>
    <w:p w14:paraId="6A740F0A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25D5">
        <w:rPr>
          <w:sz w:val="28"/>
          <w:szCs w:val="28"/>
        </w:rPr>
        <w:t>4.1. Комиссия создается в количестве 3-х человек и состоит из председателя, секретаря и членов комиссии.</w:t>
      </w:r>
    </w:p>
    <w:p w14:paraId="0171D864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25D5">
        <w:rPr>
          <w:sz w:val="28"/>
          <w:szCs w:val="28"/>
        </w:rPr>
        <w:t>4.2.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14:paraId="07871B12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25D5">
        <w:rPr>
          <w:sz w:val="28"/>
          <w:szCs w:val="28"/>
        </w:rPr>
        <w:t>4.2.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14:paraId="6526317E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25D5">
        <w:rPr>
          <w:sz w:val="28"/>
          <w:szCs w:val="28"/>
        </w:rPr>
        <w:t>4.3. Заседание Комиссии является правомочным, если на ней присутствует более половины членов Комиссии.</w:t>
      </w:r>
    </w:p>
    <w:p w14:paraId="05459DB5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25D5">
        <w:rPr>
          <w:sz w:val="28"/>
          <w:szCs w:val="28"/>
        </w:rPr>
        <w:t>4.4. Решение Комиссии принимается путем открытого голосования простым большинством голосов от числа членов Комиссии, присутствующих на заседании. При равенстве голосов решающим голосом считается голос председателя Комиссии.</w:t>
      </w:r>
    </w:p>
    <w:p w14:paraId="5ABFEC57" w14:textId="1AB79B83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25D5">
        <w:rPr>
          <w:sz w:val="28"/>
          <w:szCs w:val="28"/>
        </w:rPr>
        <w:t xml:space="preserve">4.5. Решение Комиссии подписывается всеми членами Комиссии, присутствовавшими </w:t>
      </w:r>
      <w:r w:rsidR="00573604" w:rsidRPr="003C25D5">
        <w:rPr>
          <w:sz w:val="28"/>
          <w:szCs w:val="28"/>
        </w:rPr>
        <w:t>на ее заседании,</w:t>
      </w:r>
      <w:r w:rsidRPr="003C25D5">
        <w:rPr>
          <w:sz w:val="28"/>
          <w:szCs w:val="28"/>
        </w:rPr>
        <w:t xml:space="preserve"> и утверждается руководителем администратора доходов.</w:t>
      </w:r>
    </w:p>
    <w:p w14:paraId="0FDA994E" w14:textId="77777777" w:rsidR="00280D25" w:rsidRPr="003C25D5" w:rsidRDefault="00280D25" w:rsidP="00280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037F4B1" w14:textId="77777777" w:rsidR="00280D25" w:rsidRPr="00F86F5E" w:rsidRDefault="00280D25" w:rsidP="00280D25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bookmarkEnd w:id="0"/>
    <w:p w14:paraId="0DB2FC5A" w14:textId="77777777" w:rsidR="00280D25" w:rsidRPr="00F749F5" w:rsidRDefault="00280D25" w:rsidP="00280D25">
      <w:pPr>
        <w:jc w:val="center"/>
        <w:rPr>
          <w:sz w:val="26"/>
          <w:szCs w:val="26"/>
        </w:rPr>
      </w:pPr>
      <w:r w:rsidRPr="00F749F5">
        <w:rPr>
          <w:sz w:val="26"/>
          <w:szCs w:val="26"/>
        </w:rPr>
        <w:t>______________</w:t>
      </w:r>
    </w:p>
    <w:sectPr w:rsidR="00280D25" w:rsidRPr="00F749F5" w:rsidSect="00280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92"/>
    <w:rsid w:val="00007CBC"/>
    <w:rsid w:val="00122C2F"/>
    <w:rsid w:val="00151018"/>
    <w:rsid w:val="001D7838"/>
    <w:rsid w:val="001E4BBC"/>
    <w:rsid w:val="0025558D"/>
    <w:rsid w:val="0027409F"/>
    <w:rsid w:val="00280D25"/>
    <w:rsid w:val="003349C5"/>
    <w:rsid w:val="00355C09"/>
    <w:rsid w:val="00395C58"/>
    <w:rsid w:val="003C2043"/>
    <w:rsid w:val="0043172B"/>
    <w:rsid w:val="00465BCF"/>
    <w:rsid w:val="004F3B23"/>
    <w:rsid w:val="005063CF"/>
    <w:rsid w:val="0052369E"/>
    <w:rsid w:val="0056471C"/>
    <w:rsid w:val="00573604"/>
    <w:rsid w:val="005B3EC4"/>
    <w:rsid w:val="005B499C"/>
    <w:rsid w:val="00663D7F"/>
    <w:rsid w:val="006A5BFD"/>
    <w:rsid w:val="006E5305"/>
    <w:rsid w:val="008D4062"/>
    <w:rsid w:val="0098533B"/>
    <w:rsid w:val="009D0C78"/>
    <w:rsid w:val="009F41EF"/>
    <w:rsid w:val="00A35EB8"/>
    <w:rsid w:val="00AB3BFF"/>
    <w:rsid w:val="00AF3F98"/>
    <w:rsid w:val="00AF6EE1"/>
    <w:rsid w:val="00B412BB"/>
    <w:rsid w:val="00B8650D"/>
    <w:rsid w:val="00BB53A5"/>
    <w:rsid w:val="00C47A92"/>
    <w:rsid w:val="00C52E56"/>
    <w:rsid w:val="00C775D2"/>
    <w:rsid w:val="00CA5A8F"/>
    <w:rsid w:val="00CE4387"/>
    <w:rsid w:val="00D04F44"/>
    <w:rsid w:val="00DA6416"/>
    <w:rsid w:val="00E14584"/>
    <w:rsid w:val="00E57BE1"/>
    <w:rsid w:val="00EB7463"/>
    <w:rsid w:val="00F0444E"/>
    <w:rsid w:val="00F677FC"/>
    <w:rsid w:val="00FD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DADB7"/>
  <w15:docId w15:val="{1DA82CC0-A052-42DA-BB53-D9BEC8D6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A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A92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uiPriority w:val="22"/>
    <w:qFormat/>
    <w:rsid w:val="0056471C"/>
    <w:rPr>
      <w:b/>
      <w:bCs/>
    </w:rPr>
  </w:style>
  <w:style w:type="table" w:styleId="a6">
    <w:name w:val="Table Grid"/>
    <w:basedOn w:val="a1"/>
    <w:uiPriority w:val="39"/>
    <w:rsid w:val="00AF3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395C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95C5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Emphasis"/>
    <w:basedOn w:val="a0"/>
    <w:qFormat/>
    <w:rsid w:val="0025558D"/>
    <w:rPr>
      <w:i/>
      <w:iCs/>
    </w:rPr>
  </w:style>
  <w:style w:type="paragraph" w:customStyle="1" w:styleId="p3">
    <w:name w:val="p3"/>
    <w:basedOn w:val="a"/>
    <w:rsid w:val="0025558D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semiHidden/>
    <w:unhideWhenUsed/>
    <w:rsid w:val="0025558D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25558D"/>
    <w:rPr>
      <w:color w:val="0000FF"/>
      <w:u w:val="single"/>
    </w:rPr>
  </w:style>
  <w:style w:type="character" w:customStyle="1" w:styleId="ConsPlusTitle">
    <w:name w:val="ConsPlusTitle Знак"/>
    <w:link w:val="ConsPlusTitle0"/>
    <w:qFormat/>
    <w:locked/>
    <w:rsid w:val="0025558D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5558D"/>
    <w:pPr>
      <w:widowControl w:val="0"/>
      <w:suppressAutoHyphens/>
      <w:spacing w:after="0" w:line="240" w:lineRule="auto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ConsPlusTitle0">
    <w:name w:val="ConsPlusTitle"/>
    <w:link w:val="ConsPlusTitle"/>
    <w:qFormat/>
    <w:rsid w:val="0025558D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25558D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a">
    <w:name w:val="Гипертекстовая ссылка"/>
    <w:uiPriority w:val="99"/>
    <w:rsid w:val="0025558D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hyperlink" Target="https://mobileonline.garant.ru/" TargetMode="External"/><Relationship Id="rId18" Type="http://schemas.openxmlformats.org/officeDocument/2006/relationships/hyperlink" Target="https://mobileonline.garant.ru/" TargetMode="External"/><Relationship Id="rId26" Type="http://schemas.openxmlformats.org/officeDocument/2006/relationships/hyperlink" Target="https://mobileonline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obileonline.garant.ru/" TargetMode="External"/><Relationship Id="rId7" Type="http://schemas.openxmlformats.org/officeDocument/2006/relationships/hyperlink" Target="https://mobileonline.garant.ru/" TargetMode="External"/><Relationship Id="rId12" Type="http://schemas.openxmlformats.org/officeDocument/2006/relationships/hyperlink" Target="https://mobileonline.garant.ru/" TargetMode="External"/><Relationship Id="rId17" Type="http://schemas.openxmlformats.org/officeDocument/2006/relationships/hyperlink" Target="https://mobileonline.garant.ru/" TargetMode="External"/><Relationship Id="rId25" Type="http://schemas.openxmlformats.org/officeDocument/2006/relationships/hyperlink" Target="https://mobileonline.garant.ru/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obileonline.garant.ru/" TargetMode="External"/><Relationship Id="rId20" Type="http://schemas.openxmlformats.org/officeDocument/2006/relationships/hyperlink" Target="https://mobileonline.garant.ru/" TargetMode="External"/><Relationship Id="rId29" Type="http://schemas.openxmlformats.org/officeDocument/2006/relationships/hyperlink" Target="https://mobileonline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obileonline.garant.ru/" TargetMode="External"/><Relationship Id="rId11" Type="http://schemas.openxmlformats.org/officeDocument/2006/relationships/hyperlink" Target="https://mobileonline.garant.ru/" TargetMode="External"/><Relationship Id="rId24" Type="http://schemas.openxmlformats.org/officeDocument/2006/relationships/hyperlink" Target="https://mobileonline.garant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mobileonline.garant.ru/" TargetMode="External"/><Relationship Id="rId15" Type="http://schemas.openxmlformats.org/officeDocument/2006/relationships/hyperlink" Target="https://mobileonline.garant.ru/" TargetMode="External"/><Relationship Id="rId23" Type="http://schemas.openxmlformats.org/officeDocument/2006/relationships/hyperlink" Target="https://mobileonline.garant.ru/" TargetMode="External"/><Relationship Id="rId28" Type="http://schemas.openxmlformats.org/officeDocument/2006/relationships/hyperlink" Target="https://mobileonline.garant.ru/" TargetMode="External"/><Relationship Id="rId10" Type="http://schemas.openxmlformats.org/officeDocument/2006/relationships/hyperlink" Target="https://mobileonline.garant.ru/" TargetMode="External"/><Relationship Id="rId19" Type="http://schemas.openxmlformats.org/officeDocument/2006/relationships/hyperlink" Target="https://mobileonline.garant.ru/" TargetMode="External"/><Relationship Id="rId31" Type="http://schemas.openxmlformats.org/officeDocument/2006/relationships/hyperlink" Target="https://mobileonline.garant.ru/" TargetMode="External"/><Relationship Id="rId4" Type="http://schemas.openxmlformats.org/officeDocument/2006/relationships/hyperlink" Target="http://www.amsiran.ru" TargetMode="External"/><Relationship Id="rId9" Type="http://schemas.openxmlformats.org/officeDocument/2006/relationships/hyperlink" Target="https://mobileonline.garant.ru/" TargetMode="External"/><Relationship Id="rId14" Type="http://schemas.openxmlformats.org/officeDocument/2006/relationships/hyperlink" Target="https://mobileonline.garant.ru/" TargetMode="External"/><Relationship Id="rId22" Type="http://schemas.openxmlformats.org/officeDocument/2006/relationships/hyperlink" Target="https://mobileonline.garant.ru/" TargetMode="External"/><Relationship Id="rId27" Type="http://schemas.openxmlformats.org/officeDocument/2006/relationships/hyperlink" Target="https://mobileonline.garant.ru/" TargetMode="External"/><Relationship Id="rId30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2938</Words>
  <Characters>16751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iRU</cp:lastModifiedBy>
  <cp:revision>6</cp:revision>
  <cp:lastPrinted>2024-04-25T13:56:00Z</cp:lastPrinted>
  <dcterms:created xsi:type="dcterms:W3CDTF">2024-04-25T13:16:00Z</dcterms:created>
  <dcterms:modified xsi:type="dcterms:W3CDTF">2024-04-25T13:58:00Z</dcterms:modified>
</cp:coreProperties>
</file>