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A249E" w14:textId="77777777" w:rsidR="00B82694" w:rsidRDefault="00B82694" w:rsidP="00976B6D">
      <w:pPr>
        <w:spacing w:line="276" w:lineRule="auto"/>
        <w:jc w:val="center"/>
        <w:rPr>
          <w:b/>
        </w:rPr>
      </w:pPr>
      <w:r>
        <w:rPr>
          <w:b/>
        </w:rPr>
        <w:t>РЕСПУБЛИКА СЕВЕРНАЯ ОСЕТИЯ-АЛАНИЯ</w:t>
      </w:r>
    </w:p>
    <w:p w14:paraId="1B2B96F8" w14:textId="77777777" w:rsidR="00B82694" w:rsidRDefault="00B82694" w:rsidP="00976B6D">
      <w:pPr>
        <w:spacing w:line="276" w:lineRule="auto"/>
        <w:jc w:val="center"/>
        <w:rPr>
          <w:b/>
        </w:rPr>
      </w:pPr>
    </w:p>
    <w:p w14:paraId="724B6C33" w14:textId="77777777" w:rsidR="00B82694" w:rsidRDefault="00B82694" w:rsidP="00976B6D">
      <w:pPr>
        <w:spacing w:line="276" w:lineRule="auto"/>
        <w:jc w:val="center"/>
        <w:rPr>
          <w:b/>
        </w:rPr>
      </w:pPr>
      <w:r>
        <w:rPr>
          <w:b/>
        </w:rPr>
        <w:t>АДМИНИСТРАЦИЯ ИРАНСКОГО СЕЛЬСКОГО ПОСЕЛЕНИЯ</w:t>
      </w:r>
    </w:p>
    <w:p w14:paraId="5282E500" w14:textId="77777777" w:rsidR="00B82694" w:rsidRDefault="00B82694" w:rsidP="00976B6D">
      <w:pPr>
        <w:spacing w:line="276" w:lineRule="auto"/>
        <w:jc w:val="center"/>
        <w:rPr>
          <w:b/>
        </w:rPr>
      </w:pPr>
    </w:p>
    <w:p w14:paraId="0298103D" w14:textId="77777777" w:rsidR="00B82694" w:rsidRDefault="00B82694" w:rsidP="00976B6D">
      <w:pPr>
        <w:spacing w:line="276" w:lineRule="auto"/>
        <w:jc w:val="center"/>
        <w:rPr>
          <w:b/>
        </w:rPr>
      </w:pPr>
      <w:r>
        <w:rPr>
          <w:b/>
        </w:rPr>
        <w:t>МУНИЦИПАЛЬНОГО ОБРАЗОВАНИЯ</w:t>
      </w:r>
      <w:r w:rsidR="00976B6D">
        <w:rPr>
          <w:b/>
        </w:rPr>
        <w:t xml:space="preserve"> </w:t>
      </w:r>
      <w:r>
        <w:rPr>
          <w:b/>
        </w:rPr>
        <w:t>КИРОВСКИЙ РАЙОН</w:t>
      </w:r>
    </w:p>
    <w:p w14:paraId="1EB3A278" w14:textId="77777777" w:rsidR="00B82694" w:rsidRDefault="00B82694" w:rsidP="00976B6D">
      <w:pPr>
        <w:spacing w:line="276" w:lineRule="auto"/>
        <w:jc w:val="center"/>
        <w:rPr>
          <w:b/>
        </w:rPr>
      </w:pPr>
    </w:p>
    <w:p w14:paraId="6C6C92CF" w14:textId="77777777" w:rsidR="00B82694" w:rsidRPr="003706E5" w:rsidRDefault="00B82694" w:rsidP="00976B6D">
      <w:pPr>
        <w:spacing w:line="276" w:lineRule="auto"/>
        <w:jc w:val="center"/>
        <w:rPr>
          <w:b/>
          <w:sz w:val="28"/>
          <w:szCs w:val="28"/>
        </w:rPr>
      </w:pPr>
      <w:r w:rsidRPr="003706E5">
        <w:rPr>
          <w:b/>
          <w:sz w:val="28"/>
          <w:szCs w:val="28"/>
        </w:rPr>
        <w:t>ПОСТАНОВЛЕНИЕ</w:t>
      </w:r>
    </w:p>
    <w:p w14:paraId="1C490F67" w14:textId="77777777" w:rsidR="00B82694" w:rsidRDefault="00B82694" w:rsidP="00B82694">
      <w:pPr>
        <w:jc w:val="center"/>
        <w:rPr>
          <w:b/>
          <w:sz w:val="28"/>
          <w:szCs w:val="28"/>
          <w:u w:val="single"/>
        </w:rPr>
      </w:pPr>
    </w:p>
    <w:p w14:paraId="39E0B42A" w14:textId="77777777" w:rsidR="00B82694" w:rsidRDefault="00B82694" w:rsidP="00B82694">
      <w:pPr>
        <w:jc w:val="center"/>
        <w:rPr>
          <w:b/>
          <w:sz w:val="28"/>
          <w:szCs w:val="28"/>
          <w:u w:val="single"/>
        </w:rPr>
      </w:pPr>
    </w:p>
    <w:p w14:paraId="7C6C8F9D" w14:textId="490371A1" w:rsidR="00B82694" w:rsidRPr="00531759" w:rsidRDefault="00612D77" w:rsidP="00612D77">
      <w:pPr>
        <w:jc w:val="center"/>
        <w:rPr>
          <w:b/>
          <w:sz w:val="28"/>
          <w:szCs w:val="28"/>
        </w:rPr>
      </w:pPr>
      <w:r w:rsidRPr="00531759">
        <w:rPr>
          <w:b/>
          <w:sz w:val="28"/>
          <w:szCs w:val="28"/>
        </w:rPr>
        <w:t>от «</w:t>
      </w:r>
      <w:r w:rsidR="00531759" w:rsidRPr="00531759">
        <w:rPr>
          <w:b/>
          <w:sz w:val="28"/>
          <w:szCs w:val="28"/>
        </w:rPr>
        <w:t>09» февраля</w:t>
      </w:r>
      <w:r w:rsidRPr="00531759">
        <w:rPr>
          <w:b/>
          <w:sz w:val="28"/>
          <w:szCs w:val="28"/>
        </w:rPr>
        <w:t xml:space="preserve"> 2024 г. №</w:t>
      </w:r>
      <w:r w:rsidR="00531759" w:rsidRPr="00531759">
        <w:rPr>
          <w:b/>
          <w:sz w:val="28"/>
          <w:szCs w:val="28"/>
        </w:rPr>
        <w:t>3</w:t>
      </w:r>
    </w:p>
    <w:p w14:paraId="6BCE6A80" w14:textId="77777777" w:rsidR="00B82694" w:rsidRPr="00976B6D" w:rsidRDefault="00B82694" w:rsidP="00612D77">
      <w:pPr>
        <w:jc w:val="center"/>
        <w:rPr>
          <w:spacing w:val="10"/>
          <w:sz w:val="28"/>
          <w:szCs w:val="28"/>
        </w:rPr>
      </w:pPr>
    </w:p>
    <w:p w14:paraId="68D8A310" w14:textId="77777777" w:rsidR="00976B6D" w:rsidRPr="00976B6D" w:rsidRDefault="00976B6D" w:rsidP="00612D77">
      <w:pPr>
        <w:jc w:val="center"/>
        <w:rPr>
          <w:spacing w:val="10"/>
          <w:sz w:val="28"/>
          <w:szCs w:val="28"/>
        </w:rPr>
      </w:pPr>
    </w:p>
    <w:p w14:paraId="59F492AC" w14:textId="77777777" w:rsidR="006F3EB1" w:rsidRPr="00976B6D" w:rsidRDefault="006F3EB1" w:rsidP="00612D77">
      <w:pPr>
        <w:jc w:val="center"/>
        <w:rPr>
          <w:sz w:val="28"/>
          <w:szCs w:val="28"/>
        </w:rPr>
      </w:pPr>
    </w:p>
    <w:p w14:paraId="16ABC5FA" w14:textId="77777777" w:rsidR="00612D77" w:rsidRDefault="00612D77" w:rsidP="00612D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состав</w:t>
      </w:r>
      <w:r w:rsidRPr="00573781">
        <w:rPr>
          <w:rFonts w:ascii="Times New Roman" w:hAnsi="Times New Roman" w:cs="Times New Roman"/>
          <w:sz w:val="28"/>
          <w:szCs w:val="28"/>
        </w:rPr>
        <w:t xml:space="preserve"> конкурсной комиссии </w:t>
      </w:r>
    </w:p>
    <w:p w14:paraId="56D6B41A" w14:textId="77777777" w:rsidR="00612D77" w:rsidRDefault="00612D77" w:rsidP="00612D77">
      <w:pPr>
        <w:pStyle w:val="ConsPlusTitle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37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отбору проектов инициативного бюджетирования </w:t>
      </w:r>
    </w:p>
    <w:p w14:paraId="05C830B3" w14:textId="77777777" w:rsidR="00444BA9" w:rsidRPr="0080619C" w:rsidRDefault="0080619C" w:rsidP="00612D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6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территории </w:t>
      </w:r>
      <w:r w:rsidR="00B82694">
        <w:rPr>
          <w:rFonts w:ascii="Times New Roman" w:hAnsi="Times New Roman" w:cs="Times New Roman"/>
          <w:sz w:val="28"/>
          <w:szCs w:val="28"/>
          <w:shd w:val="clear" w:color="auto" w:fill="FFFFFF"/>
        </w:rPr>
        <w:t>Иранского</w:t>
      </w:r>
      <w:r w:rsidRPr="00806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</w:t>
      </w:r>
    </w:p>
    <w:p w14:paraId="6C01020A" w14:textId="77777777" w:rsidR="006F3EB1" w:rsidRPr="00976B6D" w:rsidRDefault="006F3EB1" w:rsidP="00612D77">
      <w:pPr>
        <w:jc w:val="center"/>
        <w:rPr>
          <w:sz w:val="28"/>
          <w:szCs w:val="28"/>
        </w:rPr>
      </w:pPr>
    </w:p>
    <w:p w14:paraId="7DB8309E" w14:textId="77777777" w:rsidR="00C81C8C" w:rsidRPr="00976B6D" w:rsidRDefault="00C81C8C" w:rsidP="00612D77">
      <w:pPr>
        <w:jc w:val="center"/>
        <w:rPr>
          <w:sz w:val="28"/>
          <w:szCs w:val="28"/>
        </w:rPr>
      </w:pPr>
    </w:p>
    <w:p w14:paraId="1E2E0853" w14:textId="77777777" w:rsidR="00612D77" w:rsidRPr="0080619C" w:rsidRDefault="00612D77" w:rsidP="00612D77">
      <w:pPr>
        <w:ind w:firstLine="709"/>
        <w:jc w:val="both"/>
        <w:rPr>
          <w:sz w:val="28"/>
          <w:szCs w:val="28"/>
        </w:rPr>
      </w:pPr>
      <w:r w:rsidRPr="0080619C">
        <w:rPr>
          <w:sz w:val="28"/>
          <w:szCs w:val="28"/>
        </w:rPr>
        <w:t xml:space="preserve">В соответствии с Федеральным </w:t>
      </w:r>
      <w:hyperlink r:id="rId6" w:history="1">
        <w:r w:rsidRPr="0080619C">
          <w:rPr>
            <w:sz w:val="28"/>
            <w:szCs w:val="28"/>
          </w:rPr>
          <w:t>законом</w:t>
        </w:r>
      </w:hyperlink>
      <w:r w:rsidRPr="0080619C">
        <w:rPr>
          <w:sz w:val="28"/>
          <w:szCs w:val="28"/>
        </w:rPr>
        <w:t xml:space="preserve"> от 6 октября 2003 г. №131-ФЗ «Об общих принципах организации местного самоуправления в Российской Федерации», </w:t>
      </w:r>
      <w:r w:rsidRPr="009363CE">
        <w:rPr>
          <w:b/>
          <w:sz w:val="28"/>
          <w:szCs w:val="28"/>
        </w:rPr>
        <w:t>постановляю:</w:t>
      </w:r>
    </w:p>
    <w:p w14:paraId="6702136B" w14:textId="77777777" w:rsidR="00612D77" w:rsidRDefault="00612D77" w:rsidP="00612D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19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состав </w:t>
      </w:r>
      <w:r w:rsidRPr="0080619C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конкурсной комиссии по отбору проектов инициативного бюджетирования на территории</w:t>
      </w:r>
      <w:r w:rsidRPr="008061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поселения, утвержденного постановлением главы АМС Иранского сельского поселения от 23 июня 2021 г. №10,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утвердив его в следующем составе:</w:t>
      </w:r>
    </w:p>
    <w:p w14:paraId="55AFE3B6" w14:textId="77777777" w:rsidR="0080619C" w:rsidRDefault="0080619C" w:rsidP="00612D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D77">
        <w:rPr>
          <w:rFonts w:ascii="Times New Roman" w:hAnsi="Times New Roman" w:cs="Times New Roman"/>
          <w:i/>
          <w:sz w:val="28"/>
          <w:szCs w:val="28"/>
        </w:rPr>
        <w:t>Председатель комиссии: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694">
        <w:rPr>
          <w:rFonts w:ascii="Times New Roman" w:hAnsi="Times New Roman" w:cs="Times New Roman"/>
          <w:sz w:val="28"/>
          <w:szCs w:val="28"/>
        </w:rPr>
        <w:t>Плиев В.А.</w:t>
      </w:r>
      <w:r>
        <w:rPr>
          <w:rFonts w:ascii="Times New Roman" w:hAnsi="Times New Roman" w:cs="Times New Roman"/>
          <w:sz w:val="28"/>
          <w:szCs w:val="28"/>
        </w:rPr>
        <w:t xml:space="preserve"> – глава </w:t>
      </w:r>
      <w:r w:rsidR="00B82694">
        <w:rPr>
          <w:rFonts w:ascii="Times New Roman" w:hAnsi="Times New Roman" w:cs="Times New Roman"/>
          <w:sz w:val="28"/>
          <w:szCs w:val="28"/>
        </w:rPr>
        <w:t>Иранского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14:paraId="57BF8FE9" w14:textId="77777777" w:rsidR="0080619C" w:rsidRDefault="0080619C" w:rsidP="00612D77">
      <w:pPr>
        <w:pStyle w:val="ConsPlusNormal"/>
        <w:tabs>
          <w:tab w:val="left" w:pos="55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D77">
        <w:rPr>
          <w:rFonts w:ascii="Times New Roman" w:hAnsi="Times New Roman" w:cs="Times New Roman"/>
          <w:i/>
          <w:sz w:val="28"/>
          <w:szCs w:val="28"/>
        </w:rPr>
        <w:t>Секретарь комиссии: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694">
        <w:rPr>
          <w:rFonts w:ascii="Times New Roman" w:hAnsi="Times New Roman" w:cs="Times New Roman"/>
          <w:sz w:val="28"/>
          <w:szCs w:val="28"/>
        </w:rPr>
        <w:t>Плиева В.И.</w:t>
      </w:r>
      <w:r>
        <w:rPr>
          <w:rFonts w:ascii="Times New Roman" w:hAnsi="Times New Roman" w:cs="Times New Roman"/>
          <w:sz w:val="28"/>
          <w:szCs w:val="28"/>
        </w:rPr>
        <w:t xml:space="preserve"> – главный специалист АМС </w:t>
      </w:r>
      <w:r w:rsidR="00B82694">
        <w:rPr>
          <w:rFonts w:ascii="Times New Roman" w:hAnsi="Times New Roman" w:cs="Times New Roman"/>
          <w:sz w:val="28"/>
          <w:szCs w:val="28"/>
        </w:rPr>
        <w:t>Иранского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14:paraId="6B00D2D4" w14:textId="77777777" w:rsidR="0080619C" w:rsidRPr="00612D77" w:rsidRDefault="0080619C" w:rsidP="00612D77">
      <w:pPr>
        <w:pStyle w:val="ConsPlusNormal"/>
        <w:tabs>
          <w:tab w:val="left" w:pos="5580"/>
        </w:tabs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2D77">
        <w:rPr>
          <w:rFonts w:ascii="Times New Roman" w:hAnsi="Times New Roman" w:cs="Times New Roman"/>
          <w:i/>
          <w:sz w:val="28"/>
          <w:szCs w:val="28"/>
        </w:rPr>
        <w:t>Члены комиссии:</w:t>
      </w:r>
    </w:p>
    <w:p w14:paraId="19A51284" w14:textId="77777777" w:rsidR="00E95B75" w:rsidRPr="009F6C93" w:rsidRDefault="009F6C93" w:rsidP="00612D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C93">
        <w:rPr>
          <w:rFonts w:ascii="Times New Roman" w:hAnsi="Times New Roman" w:cs="Times New Roman"/>
          <w:bCs/>
          <w:sz w:val="28"/>
          <w:szCs w:val="28"/>
        </w:rPr>
        <w:t>Джиджоев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9F6C93">
        <w:rPr>
          <w:rFonts w:ascii="Times New Roman" w:hAnsi="Times New Roman" w:cs="Times New Roman"/>
          <w:bCs/>
          <w:sz w:val="28"/>
          <w:szCs w:val="28"/>
        </w:rPr>
        <w:t xml:space="preserve"> А.Г.</w:t>
      </w:r>
      <w:r w:rsidRPr="009F6C93">
        <w:rPr>
          <w:rFonts w:ascii="Times New Roman" w:hAnsi="Times New Roman" w:cs="Times New Roman"/>
          <w:sz w:val="28"/>
          <w:szCs w:val="28"/>
        </w:rPr>
        <w:t xml:space="preserve"> </w:t>
      </w:r>
      <w:r w:rsidR="00E95B75" w:rsidRPr="009F6C93">
        <w:rPr>
          <w:rFonts w:ascii="Times New Roman" w:hAnsi="Times New Roman" w:cs="Times New Roman"/>
          <w:sz w:val="28"/>
          <w:szCs w:val="28"/>
        </w:rPr>
        <w:t xml:space="preserve">– </w:t>
      </w:r>
      <w:r w:rsidR="00B82694" w:rsidRPr="009F6C93">
        <w:rPr>
          <w:rFonts w:ascii="Times New Roman" w:hAnsi="Times New Roman" w:cs="Times New Roman"/>
          <w:sz w:val="28"/>
          <w:szCs w:val="28"/>
        </w:rPr>
        <w:t>депутат Собрания представителей</w:t>
      </w:r>
      <w:r w:rsidR="00E95B75" w:rsidRPr="009F6C93">
        <w:rPr>
          <w:rFonts w:ascii="Times New Roman" w:hAnsi="Times New Roman" w:cs="Times New Roman"/>
          <w:sz w:val="28"/>
          <w:szCs w:val="28"/>
        </w:rPr>
        <w:t xml:space="preserve"> </w:t>
      </w:r>
      <w:r w:rsidR="00B82694" w:rsidRPr="009F6C93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E95B75" w:rsidRPr="009F6C93"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14:paraId="6CC42366" w14:textId="77777777" w:rsidR="009F6C93" w:rsidRDefault="009F6C93" w:rsidP="009F6C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6C93">
        <w:rPr>
          <w:rFonts w:ascii="Times New Roman" w:hAnsi="Times New Roman" w:cs="Times New Roman"/>
          <w:bCs/>
          <w:sz w:val="28"/>
          <w:szCs w:val="28"/>
        </w:rPr>
        <w:t>Гагиев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proofErr w:type="spellEnd"/>
      <w:r w:rsidRPr="009F6C93">
        <w:rPr>
          <w:rFonts w:ascii="Times New Roman" w:hAnsi="Times New Roman" w:cs="Times New Roman"/>
          <w:bCs/>
          <w:sz w:val="28"/>
          <w:szCs w:val="28"/>
        </w:rPr>
        <w:t xml:space="preserve"> Л.П.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депутат Собрания представителей Иранского сельского поселения;</w:t>
      </w:r>
    </w:p>
    <w:p w14:paraId="3B8EEAE7" w14:textId="77777777" w:rsidR="00E95B75" w:rsidRDefault="00B82694" w:rsidP="00612D77">
      <w:pPr>
        <w:pStyle w:val="ConsPlusNormal"/>
        <w:tabs>
          <w:tab w:val="left" w:pos="55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Мильдзихова И.В.</w:t>
      </w:r>
      <w:r w:rsidR="00E95B75">
        <w:rPr>
          <w:rFonts w:ascii="Times New Roman" w:hAnsi="Times New Roman" w:cs="Times New Roman"/>
          <w:sz w:val="28"/>
          <w:szCs w:val="28"/>
        </w:rPr>
        <w:t xml:space="preserve"> – </w:t>
      </w:r>
      <w:r w:rsidR="005459BF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E95B75">
        <w:rPr>
          <w:rFonts w:ascii="Times New Roman" w:hAnsi="Times New Roman" w:cs="Times New Roman"/>
          <w:sz w:val="28"/>
          <w:szCs w:val="28"/>
        </w:rPr>
        <w:t xml:space="preserve">бухгалтер АМС </w:t>
      </w:r>
      <w:r>
        <w:rPr>
          <w:rFonts w:ascii="Times New Roman" w:hAnsi="Times New Roman" w:cs="Times New Roman"/>
          <w:sz w:val="28"/>
          <w:szCs w:val="28"/>
        </w:rPr>
        <w:t>Иранского</w:t>
      </w:r>
      <w:r w:rsidR="00612D77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74D67AA7" w14:textId="77777777" w:rsidR="00612D77" w:rsidRPr="002E6FA0" w:rsidRDefault="00612D77" w:rsidP="00612D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B1868" w:rsidRPr="00375215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</w:t>
      </w:r>
      <w:r w:rsidRPr="002618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 </w:t>
      </w:r>
      <w:r w:rsidRPr="002618C4">
        <w:rPr>
          <w:sz w:val="28"/>
          <w:szCs w:val="28"/>
        </w:rPr>
        <w:t>разместить в сети Интернет на официальном сайте органов местного самоуправления Иранского сельского поселения: www.amsiran.ru.</w:t>
      </w:r>
    </w:p>
    <w:p w14:paraId="632C5798" w14:textId="77777777" w:rsidR="005F3AC9" w:rsidRDefault="005F3AC9" w:rsidP="00C81C8C">
      <w:pPr>
        <w:rPr>
          <w:rFonts w:eastAsia="Times New Roman"/>
          <w:sz w:val="28"/>
          <w:szCs w:val="28"/>
        </w:rPr>
      </w:pPr>
    </w:p>
    <w:p w14:paraId="37295708" w14:textId="77777777" w:rsidR="009F6C93" w:rsidRDefault="009F6C93" w:rsidP="00C81C8C">
      <w:pPr>
        <w:rPr>
          <w:rFonts w:eastAsia="Times New Roman"/>
          <w:sz w:val="28"/>
          <w:szCs w:val="28"/>
        </w:rPr>
      </w:pPr>
    </w:p>
    <w:p w14:paraId="47FCAE90" w14:textId="77777777" w:rsidR="009F6C93" w:rsidRDefault="009F6C93" w:rsidP="00C81C8C">
      <w:pPr>
        <w:rPr>
          <w:rFonts w:eastAsia="Times New Roman"/>
          <w:sz w:val="28"/>
          <w:szCs w:val="28"/>
        </w:rPr>
      </w:pPr>
    </w:p>
    <w:p w14:paraId="43C1B04A" w14:textId="77777777" w:rsidR="00302D8D" w:rsidRDefault="006F3EB1" w:rsidP="00C81C8C">
      <w:pPr>
        <w:rPr>
          <w:rFonts w:eastAsia="Times New Roman"/>
          <w:sz w:val="28"/>
          <w:szCs w:val="28"/>
        </w:rPr>
      </w:pPr>
      <w:r w:rsidRPr="005C23FD">
        <w:rPr>
          <w:rFonts w:eastAsia="Times New Roman"/>
          <w:sz w:val="28"/>
          <w:szCs w:val="28"/>
        </w:rPr>
        <w:t xml:space="preserve">Глава </w:t>
      </w:r>
      <w:r w:rsidR="00612D77">
        <w:rPr>
          <w:rFonts w:eastAsia="Times New Roman"/>
          <w:sz w:val="28"/>
          <w:szCs w:val="28"/>
        </w:rPr>
        <w:t>АМС</w:t>
      </w:r>
    </w:p>
    <w:p w14:paraId="7894E8E3" w14:textId="77777777" w:rsidR="00444BA9" w:rsidRPr="000C42F5" w:rsidRDefault="00B82694" w:rsidP="00C81C8C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Иранского</w:t>
      </w:r>
      <w:r w:rsidR="006F3EB1" w:rsidRPr="005C23FD">
        <w:rPr>
          <w:rFonts w:eastAsia="Times New Roman"/>
          <w:sz w:val="28"/>
          <w:szCs w:val="28"/>
        </w:rPr>
        <w:t xml:space="preserve"> сельског</w:t>
      </w:r>
      <w:r w:rsidR="006F3EB1">
        <w:rPr>
          <w:rFonts w:eastAsia="Times New Roman"/>
          <w:sz w:val="28"/>
          <w:szCs w:val="28"/>
        </w:rPr>
        <w:t xml:space="preserve">о поселения              </w:t>
      </w:r>
      <w:r w:rsidR="00302D8D">
        <w:rPr>
          <w:rFonts w:eastAsia="Times New Roman"/>
          <w:sz w:val="28"/>
          <w:szCs w:val="28"/>
        </w:rPr>
        <w:t xml:space="preserve">           </w:t>
      </w:r>
      <w:r w:rsidR="006F3EB1">
        <w:rPr>
          <w:rFonts w:eastAsia="Times New Roman"/>
          <w:sz w:val="28"/>
          <w:szCs w:val="28"/>
        </w:rPr>
        <w:t xml:space="preserve">         </w:t>
      </w:r>
      <w:r w:rsidR="00612D77">
        <w:rPr>
          <w:rFonts w:eastAsia="Times New Roman"/>
          <w:sz w:val="28"/>
          <w:szCs w:val="28"/>
        </w:rPr>
        <w:t xml:space="preserve">     </w:t>
      </w:r>
      <w:r w:rsidR="006F3EB1">
        <w:rPr>
          <w:rFonts w:eastAsia="Times New Roman"/>
          <w:sz w:val="28"/>
          <w:szCs w:val="28"/>
        </w:rPr>
        <w:t xml:space="preserve">               </w:t>
      </w:r>
      <w:r w:rsidR="006F3EB1" w:rsidRPr="005C23FD">
        <w:rPr>
          <w:rFonts w:eastAsia="Times New Roman"/>
          <w:sz w:val="28"/>
          <w:szCs w:val="28"/>
        </w:rPr>
        <w:t xml:space="preserve">       </w:t>
      </w:r>
      <w:r>
        <w:rPr>
          <w:rFonts w:eastAsia="Times New Roman"/>
          <w:sz w:val="28"/>
          <w:szCs w:val="28"/>
        </w:rPr>
        <w:t>В.А.Плиев</w:t>
      </w:r>
    </w:p>
    <w:sectPr w:rsidR="00444BA9" w:rsidRPr="000C42F5" w:rsidSect="006F3EB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2724C"/>
    <w:multiLevelType w:val="hybridMultilevel"/>
    <w:tmpl w:val="B562F0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7E56B8D"/>
    <w:multiLevelType w:val="hybridMultilevel"/>
    <w:tmpl w:val="BDC4B6B8"/>
    <w:lvl w:ilvl="0" w:tplc="46381F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5A052BF2"/>
    <w:multiLevelType w:val="multilevel"/>
    <w:tmpl w:val="311C54C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58B"/>
    <w:rsid w:val="00006358"/>
    <w:rsid w:val="00006E9F"/>
    <w:rsid w:val="00016903"/>
    <w:rsid w:val="00020560"/>
    <w:rsid w:val="00023EB7"/>
    <w:rsid w:val="000249EA"/>
    <w:rsid w:val="00034090"/>
    <w:rsid w:val="00050B41"/>
    <w:rsid w:val="00060177"/>
    <w:rsid w:val="000645FB"/>
    <w:rsid w:val="00093999"/>
    <w:rsid w:val="000C42F5"/>
    <w:rsid w:val="000D59B6"/>
    <w:rsid w:val="00107F71"/>
    <w:rsid w:val="0011433B"/>
    <w:rsid w:val="00120317"/>
    <w:rsid w:val="00131B45"/>
    <w:rsid w:val="0015270C"/>
    <w:rsid w:val="0016498C"/>
    <w:rsid w:val="00166BC8"/>
    <w:rsid w:val="0017585D"/>
    <w:rsid w:val="001833B1"/>
    <w:rsid w:val="00184851"/>
    <w:rsid w:val="001B3062"/>
    <w:rsid w:val="001D7762"/>
    <w:rsid w:val="001E2B01"/>
    <w:rsid w:val="00250416"/>
    <w:rsid w:val="00250700"/>
    <w:rsid w:val="00251BA4"/>
    <w:rsid w:val="00262FD0"/>
    <w:rsid w:val="00284E16"/>
    <w:rsid w:val="00294C60"/>
    <w:rsid w:val="0029516B"/>
    <w:rsid w:val="002A1EA3"/>
    <w:rsid w:val="002B7E5F"/>
    <w:rsid w:val="002B7EDD"/>
    <w:rsid w:val="002C62CD"/>
    <w:rsid w:val="002E1AB3"/>
    <w:rsid w:val="002E1DF7"/>
    <w:rsid w:val="002E5BC9"/>
    <w:rsid w:val="003015D8"/>
    <w:rsid w:val="00302D8D"/>
    <w:rsid w:val="003706E5"/>
    <w:rsid w:val="00372EFC"/>
    <w:rsid w:val="00374139"/>
    <w:rsid w:val="00375215"/>
    <w:rsid w:val="003853E3"/>
    <w:rsid w:val="003948DC"/>
    <w:rsid w:val="003E19D3"/>
    <w:rsid w:val="003E74C1"/>
    <w:rsid w:val="003F5A60"/>
    <w:rsid w:val="00414152"/>
    <w:rsid w:val="0041627A"/>
    <w:rsid w:val="00426B16"/>
    <w:rsid w:val="004277FB"/>
    <w:rsid w:val="004354FB"/>
    <w:rsid w:val="00440C89"/>
    <w:rsid w:val="00444BA9"/>
    <w:rsid w:val="00446DDE"/>
    <w:rsid w:val="00452065"/>
    <w:rsid w:val="00461A2D"/>
    <w:rsid w:val="00495573"/>
    <w:rsid w:val="004A0123"/>
    <w:rsid w:val="004B2947"/>
    <w:rsid w:val="004C2378"/>
    <w:rsid w:val="004C5243"/>
    <w:rsid w:val="004C6B58"/>
    <w:rsid w:val="004E2A88"/>
    <w:rsid w:val="00531759"/>
    <w:rsid w:val="00533F2F"/>
    <w:rsid w:val="005411E6"/>
    <w:rsid w:val="005459BF"/>
    <w:rsid w:val="005505D1"/>
    <w:rsid w:val="00554B4C"/>
    <w:rsid w:val="00591487"/>
    <w:rsid w:val="005A5288"/>
    <w:rsid w:val="005D6A27"/>
    <w:rsid w:val="005E6617"/>
    <w:rsid w:val="005F3AC9"/>
    <w:rsid w:val="00612D77"/>
    <w:rsid w:val="00627C2D"/>
    <w:rsid w:val="00656C36"/>
    <w:rsid w:val="00657C20"/>
    <w:rsid w:val="006A60BE"/>
    <w:rsid w:val="006C48D0"/>
    <w:rsid w:val="006F3EB1"/>
    <w:rsid w:val="006F525A"/>
    <w:rsid w:val="00702E34"/>
    <w:rsid w:val="00717B65"/>
    <w:rsid w:val="0077732D"/>
    <w:rsid w:val="007853D4"/>
    <w:rsid w:val="007A3081"/>
    <w:rsid w:val="007B44B4"/>
    <w:rsid w:val="007B6B52"/>
    <w:rsid w:val="007D346D"/>
    <w:rsid w:val="007E6D08"/>
    <w:rsid w:val="007F64EC"/>
    <w:rsid w:val="007F682F"/>
    <w:rsid w:val="008032B8"/>
    <w:rsid w:val="0080619C"/>
    <w:rsid w:val="0081690C"/>
    <w:rsid w:val="00817D23"/>
    <w:rsid w:val="0082665D"/>
    <w:rsid w:val="008275D8"/>
    <w:rsid w:val="00857665"/>
    <w:rsid w:val="008630BC"/>
    <w:rsid w:val="008A27F4"/>
    <w:rsid w:val="008A6CF0"/>
    <w:rsid w:val="008B0877"/>
    <w:rsid w:val="008B158B"/>
    <w:rsid w:val="008C45C8"/>
    <w:rsid w:val="008E2956"/>
    <w:rsid w:val="008E5AD2"/>
    <w:rsid w:val="008E6F42"/>
    <w:rsid w:val="008F19B7"/>
    <w:rsid w:val="0090260B"/>
    <w:rsid w:val="00922C29"/>
    <w:rsid w:val="00933CA9"/>
    <w:rsid w:val="0093614C"/>
    <w:rsid w:val="00944572"/>
    <w:rsid w:val="00946E74"/>
    <w:rsid w:val="009734CC"/>
    <w:rsid w:val="00976B6D"/>
    <w:rsid w:val="0098181B"/>
    <w:rsid w:val="00994980"/>
    <w:rsid w:val="00994A7D"/>
    <w:rsid w:val="009A0632"/>
    <w:rsid w:val="009B119F"/>
    <w:rsid w:val="009B4DD3"/>
    <w:rsid w:val="009F6C93"/>
    <w:rsid w:val="00A27130"/>
    <w:rsid w:val="00A32089"/>
    <w:rsid w:val="00A3381B"/>
    <w:rsid w:val="00A416AF"/>
    <w:rsid w:val="00A471A4"/>
    <w:rsid w:val="00A56AE5"/>
    <w:rsid w:val="00A87F35"/>
    <w:rsid w:val="00A93105"/>
    <w:rsid w:val="00AA4C7B"/>
    <w:rsid w:val="00AD16B0"/>
    <w:rsid w:val="00AE1804"/>
    <w:rsid w:val="00AE1BB6"/>
    <w:rsid w:val="00B03CD3"/>
    <w:rsid w:val="00B1056D"/>
    <w:rsid w:val="00B41D89"/>
    <w:rsid w:val="00B6075E"/>
    <w:rsid w:val="00B61F3A"/>
    <w:rsid w:val="00B81BB6"/>
    <w:rsid w:val="00B82694"/>
    <w:rsid w:val="00B84E3A"/>
    <w:rsid w:val="00B8765B"/>
    <w:rsid w:val="00BB19AE"/>
    <w:rsid w:val="00BC1299"/>
    <w:rsid w:val="00BC6BD7"/>
    <w:rsid w:val="00BC7AFF"/>
    <w:rsid w:val="00BD1D74"/>
    <w:rsid w:val="00BD41D7"/>
    <w:rsid w:val="00BF0F68"/>
    <w:rsid w:val="00BF66FB"/>
    <w:rsid w:val="00C05CA3"/>
    <w:rsid w:val="00C47AA7"/>
    <w:rsid w:val="00C72AF5"/>
    <w:rsid w:val="00C76BF8"/>
    <w:rsid w:val="00C81C8C"/>
    <w:rsid w:val="00CA4062"/>
    <w:rsid w:val="00CA7972"/>
    <w:rsid w:val="00CC019E"/>
    <w:rsid w:val="00CC24EC"/>
    <w:rsid w:val="00CC3AC4"/>
    <w:rsid w:val="00CE0F6B"/>
    <w:rsid w:val="00D13D6A"/>
    <w:rsid w:val="00D22581"/>
    <w:rsid w:val="00D25B08"/>
    <w:rsid w:val="00D31C13"/>
    <w:rsid w:val="00D45F36"/>
    <w:rsid w:val="00D63C8D"/>
    <w:rsid w:val="00DB1868"/>
    <w:rsid w:val="00DB5806"/>
    <w:rsid w:val="00DC25DA"/>
    <w:rsid w:val="00DD252C"/>
    <w:rsid w:val="00DD77DB"/>
    <w:rsid w:val="00DF7038"/>
    <w:rsid w:val="00DF7DFD"/>
    <w:rsid w:val="00E02E73"/>
    <w:rsid w:val="00E104A0"/>
    <w:rsid w:val="00E119D2"/>
    <w:rsid w:val="00E15A08"/>
    <w:rsid w:val="00E20A3D"/>
    <w:rsid w:val="00E35BAE"/>
    <w:rsid w:val="00E37A6C"/>
    <w:rsid w:val="00E6562D"/>
    <w:rsid w:val="00E74519"/>
    <w:rsid w:val="00E80307"/>
    <w:rsid w:val="00E86DAA"/>
    <w:rsid w:val="00E95365"/>
    <w:rsid w:val="00E955E6"/>
    <w:rsid w:val="00E95B75"/>
    <w:rsid w:val="00E95BF0"/>
    <w:rsid w:val="00F03C79"/>
    <w:rsid w:val="00F06BAA"/>
    <w:rsid w:val="00F12B77"/>
    <w:rsid w:val="00F3049B"/>
    <w:rsid w:val="00F547D8"/>
    <w:rsid w:val="00F65220"/>
    <w:rsid w:val="00F66578"/>
    <w:rsid w:val="00F67332"/>
    <w:rsid w:val="00F67610"/>
    <w:rsid w:val="00F8517C"/>
    <w:rsid w:val="00FE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A3A949"/>
  <w15:docId w15:val="{6968790F-5A0D-4E44-8A4B-EB49AA7AE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58B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158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rsid w:val="00034090"/>
    <w:rPr>
      <w:rFonts w:ascii="Tahoma" w:eastAsia="Times New Roman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34090"/>
    <w:rPr>
      <w:rFonts w:ascii="Tahoma" w:eastAsia="Times New Roman" w:hAnsi="Tahoma" w:cs="Tahoma"/>
      <w:kern w:val="2"/>
      <w:sz w:val="16"/>
      <w:szCs w:val="16"/>
      <w:lang w:eastAsia="ru-RU"/>
    </w:rPr>
  </w:style>
  <w:style w:type="character" w:styleId="a5">
    <w:name w:val="Hyperlink"/>
    <w:uiPriority w:val="99"/>
    <w:rsid w:val="005A5288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8A6CF0"/>
    <w:pPr>
      <w:suppressAutoHyphens w:val="0"/>
      <w:autoSpaceDE w:val="0"/>
      <w:autoSpaceDN w:val="0"/>
      <w:adjustRightInd w:val="0"/>
      <w:ind w:left="720"/>
      <w:contextualSpacing/>
    </w:pPr>
    <w:rPr>
      <w:rFonts w:eastAsia="Times New Roman"/>
      <w:kern w:val="0"/>
      <w:sz w:val="20"/>
      <w:szCs w:val="20"/>
    </w:rPr>
  </w:style>
  <w:style w:type="paragraph" w:customStyle="1" w:styleId="ConsPlusTitle">
    <w:name w:val="ConsPlusTitle"/>
    <w:rsid w:val="000C42F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headertext">
    <w:name w:val="headertext"/>
    <w:basedOn w:val="a"/>
    <w:rsid w:val="0080619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">
    <w:name w:val="formattext"/>
    <w:basedOn w:val="a"/>
    <w:rsid w:val="0080619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a7">
    <w:name w:val="Title"/>
    <w:basedOn w:val="a"/>
    <w:link w:val="a8"/>
    <w:qFormat/>
    <w:locked/>
    <w:rsid w:val="00375215"/>
    <w:pPr>
      <w:widowControl/>
      <w:suppressAutoHyphens w:val="0"/>
      <w:jc w:val="center"/>
    </w:pPr>
    <w:rPr>
      <w:rFonts w:eastAsia="Times New Roman"/>
      <w:b/>
      <w:kern w:val="0"/>
      <w:sz w:val="32"/>
      <w:szCs w:val="20"/>
    </w:rPr>
  </w:style>
  <w:style w:type="character" w:customStyle="1" w:styleId="a8">
    <w:name w:val="Заголовок Знак"/>
    <w:basedOn w:val="a0"/>
    <w:link w:val="a7"/>
    <w:rsid w:val="00375215"/>
    <w:rPr>
      <w:rFonts w:ascii="Times New Roman" w:eastAsia="Times New Roman" w:hAnsi="Times New Roman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6B2CCDDEEBD751803288EB62D86EA54DDBA0F610ABFC7B8437C053BD2D5156E8C46CD8071E6A3C6F4EAC0760C7929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12201-F10F-47F9-B004-230EDEFB0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</dc:creator>
  <cp:lastModifiedBy>iRU</cp:lastModifiedBy>
  <cp:revision>4</cp:revision>
  <cp:lastPrinted>2019-06-21T04:33:00Z</cp:lastPrinted>
  <dcterms:created xsi:type="dcterms:W3CDTF">2024-02-19T06:56:00Z</dcterms:created>
  <dcterms:modified xsi:type="dcterms:W3CDTF">2024-02-19T07:46:00Z</dcterms:modified>
</cp:coreProperties>
</file>