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245AE2" w14:textId="77777777" w:rsidR="00153BAB" w:rsidRPr="004E3129" w:rsidRDefault="00153BAB" w:rsidP="004E31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5"/>
          <w:szCs w:val="25"/>
          <w:lang w:eastAsia="ru-RU"/>
        </w:rPr>
      </w:pPr>
      <w:r w:rsidRPr="004E3129">
        <w:rPr>
          <w:rFonts w:ascii="Times New Roman" w:eastAsia="Times New Roman" w:hAnsi="Times New Roman" w:cs="Times New Roman"/>
          <w:b/>
          <w:color w:val="000000"/>
          <w:sz w:val="25"/>
          <w:szCs w:val="25"/>
          <w:lang w:eastAsia="ru-RU"/>
        </w:rPr>
        <w:t>ЗАКЛЮЧЕНИЕ</w:t>
      </w:r>
    </w:p>
    <w:p w14:paraId="28BF6C44" w14:textId="77777777" w:rsidR="004E3129" w:rsidRPr="004E3129" w:rsidRDefault="00153BAB" w:rsidP="004E31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5"/>
          <w:szCs w:val="25"/>
          <w:lang w:eastAsia="ru-RU"/>
        </w:rPr>
      </w:pPr>
      <w:r w:rsidRPr="004E3129">
        <w:rPr>
          <w:rFonts w:ascii="Times New Roman" w:eastAsia="Times New Roman" w:hAnsi="Times New Roman" w:cs="Times New Roman"/>
          <w:b/>
          <w:color w:val="000000"/>
          <w:sz w:val="25"/>
          <w:szCs w:val="25"/>
          <w:lang w:eastAsia="ru-RU"/>
        </w:rPr>
        <w:t xml:space="preserve">о результатах публичных </w:t>
      </w:r>
      <w:r w:rsidR="00854026">
        <w:rPr>
          <w:rFonts w:ascii="Times New Roman" w:eastAsia="Times New Roman" w:hAnsi="Times New Roman" w:cs="Times New Roman"/>
          <w:b/>
          <w:color w:val="000000"/>
          <w:sz w:val="25"/>
          <w:szCs w:val="25"/>
          <w:lang w:eastAsia="ru-RU"/>
        </w:rPr>
        <w:t>слушаний по обсуждению проекта</w:t>
      </w:r>
    </w:p>
    <w:p w14:paraId="52A93036" w14:textId="77777777" w:rsidR="004E3129" w:rsidRPr="004E3129" w:rsidRDefault="004E3129" w:rsidP="004E3129">
      <w:pPr>
        <w:spacing w:after="0" w:line="240" w:lineRule="auto"/>
        <w:jc w:val="center"/>
        <w:rPr>
          <w:rFonts w:ascii="Times New Roman" w:hAnsi="Times New Roman" w:cs="Times New Roman"/>
          <w:b/>
          <w:sz w:val="25"/>
          <w:szCs w:val="25"/>
        </w:rPr>
      </w:pPr>
      <w:r w:rsidRPr="004E3129">
        <w:rPr>
          <w:rFonts w:ascii="Times New Roman" w:hAnsi="Times New Roman" w:cs="Times New Roman"/>
          <w:b/>
          <w:sz w:val="25"/>
          <w:szCs w:val="25"/>
        </w:rPr>
        <w:t>внесения изменений в Правила землепользования и застройки</w:t>
      </w:r>
    </w:p>
    <w:p w14:paraId="3FAB7AB5" w14:textId="77777777" w:rsidR="004E3129" w:rsidRPr="004E3129" w:rsidRDefault="004E3129" w:rsidP="004E3129">
      <w:pPr>
        <w:spacing w:after="0" w:line="240" w:lineRule="auto"/>
        <w:jc w:val="center"/>
        <w:rPr>
          <w:rFonts w:ascii="Times New Roman" w:hAnsi="Times New Roman" w:cs="Times New Roman"/>
          <w:b/>
          <w:sz w:val="25"/>
          <w:szCs w:val="25"/>
        </w:rPr>
      </w:pPr>
      <w:r w:rsidRPr="004E3129">
        <w:rPr>
          <w:rFonts w:ascii="Times New Roman" w:hAnsi="Times New Roman" w:cs="Times New Roman"/>
          <w:b/>
          <w:sz w:val="25"/>
          <w:szCs w:val="25"/>
        </w:rPr>
        <w:t>Иранского сельского поселения Кировского района</w:t>
      </w:r>
    </w:p>
    <w:p w14:paraId="308F4B98" w14:textId="77777777" w:rsidR="009E2A36" w:rsidRDefault="004E3129" w:rsidP="004E3129">
      <w:pPr>
        <w:spacing w:after="0" w:line="240" w:lineRule="auto"/>
        <w:jc w:val="center"/>
        <w:rPr>
          <w:rFonts w:ascii="Times New Roman" w:hAnsi="Times New Roman" w:cs="Times New Roman"/>
          <w:b/>
          <w:sz w:val="25"/>
          <w:szCs w:val="25"/>
        </w:rPr>
      </w:pPr>
      <w:r w:rsidRPr="004E3129">
        <w:rPr>
          <w:rFonts w:ascii="Times New Roman" w:hAnsi="Times New Roman" w:cs="Times New Roman"/>
          <w:b/>
          <w:sz w:val="25"/>
          <w:szCs w:val="25"/>
        </w:rPr>
        <w:t>Республики Северная Осетия-Алания</w:t>
      </w:r>
    </w:p>
    <w:p w14:paraId="0453D7E5" w14:textId="77777777" w:rsidR="000B4712" w:rsidRDefault="000B4712" w:rsidP="000B47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</w:p>
    <w:p w14:paraId="1F8E1F38" w14:textId="359E113D" w:rsidR="000B4712" w:rsidRPr="00854026" w:rsidRDefault="00854026" w:rsidP="000B4712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854026">
        <w:rPr>
          <w:rFonts w:ascii="Times New Roman" w:hAnsi="Times New Roman" w:cs="Times New Roman"/>
          <w:b/>
          <w:bCs/>
          <w:sz w:val="26"/>
          <w:szCs w:val="26"/>
        </w:rPr>
        <w:t>«</w:t>
      </w:r>
      <w:r w:rsidR="00A06889">
        <w:rPr>
          <w:rFonts w:ascii="Times New Roman" w:hAnsi="Times New Roman" w:cs="Times New Roman"/>
          <w:b/>
          <w:bCs/>
          <w:sz w:val="26"/>
          <w:szCs w:val="26"/>
        </w:rPr>
        <w:t>2</w:t>
      </w:r>
      <w:r w:rsidR="00C21EB7">
        <w:rPr>
          <w:rFonts w:ascii="Times New Roman" w:hAnsi="Times New Roman" w:cs="Times New Roman"/>
          <w:b/>
          <w:bCs/>
          <w:sz w:val="26"/>
          <w:szCs w:val="26"/>
        </w:rPr>
        <w:t>6</w:t>
      </w:r>
      <w:r w:rsidRPr="00854026">
        <w:rPr>
          <w:rFonts w:ascii="Times New Roman" w:hAnsi="Times New Roman" w:cs="Times New Roman"/>
          <w:b/>
          <w:bCs/>
          <w:sz w:val="26"/>
          <w:szCs w:val="26"/>
        </w:rPr>
        <w:t xml:space="preserve">» августа 2025 </w:t>
      </w:r>
      <w:r w:rsidR="000B4712" w:rsidRPr="00854026">
        <w:rPr>
          <w:rFonts w:ascii="Times New Roman" w:hAnsi="Times New Roman" w:cs="Times New Roman"/>
          <w:b/>
          <w:bCs/>
          <w:sz w:val="26"/>
          <w:szCs w:val="26"/>
        </w:rPr>
        <w:t>года</w:t>
      </w:r>
    </w:p>
    <w:p w14:paraId="2A507592" w14:textId="77777777" w:rsidR="004E3129" w:rsidRPr="00854026" w:rsidRDefault="004E3129" w:rsidP="009E2A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6BBB2DCA" w14:textId="77777777" w:rsidR="00122840" w:rsidRPr="00854026" w:rsidRDefault="00122840" w:rsidP="001228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54026">
        <w:rPr>
          <w:rFonts w:ascii="Times New Roman" w:hAnsi="Times New Roman" w:cs="Times New Roman"/>
          <w:sz w:val="26"/>
          <w:szCs w:val="26"/>
        </w:rPr>
        <w:t xml:space="preserve">Публичные слушания назначены решением Собрания представителей Иранского сельского поселения </w:t>
      </w:r>
      <w:r w:rsidRPr="00854026">
        <w:rPr>
          <w:rFonts w:ascii="Times New Roman" w:eastAsia="Calibri" w:hAnsi="Times New Roman" w:cs="Times New Roman"/>
          <w:sz w:val="26"/>
          <w:szCs w:val="26"/>
        </w:rPr>
        <w:t>«</w:t>
      </w:r>
      <w:r w:rsidRPr="00854026">
        <w:rPr>
          <w:rFonts w:ascii="Times New Roman" w:hAnsi="Times New Roman" w:cs="Times New Roman"/>
          <w:sz w:val="26"/>
          <w:szCs w:val="26"/>
        </w:rPr>
        <w:t>О назначении публичных слушаний по проекту внесения изменений в Правила землепользования и застройки Иранского сельского поселения Кировского района Республики Северная Осетия-Алания».</w:t>
      </w:r>
    </w:p>
    <w:p w14:paraId="06D890BA" w14:textId="77777777" w:rsidR="00122840" w:rsidRPr="00854026" w:rsidRDefault="00122840" w:rsidP="00854026">
      <w:pPr>
        <w:spacing w:after="0" w:line="240" w:lineRule="auto"/>
        <w:ind w:firstLine="709"/>
        <w:jc w:val="both"/>
        <w:rPr>
          <w:rStyle w:val="FontStyle13"/>
        </w:rPr>
      </w:pPr>
      <w:r w:rsidRPr="00854026">
        <w:rPr>
          <w:rFonts w:ascii="Times New Roman" w:hAnsi="Times New Roman" w:cs="Times New Roman"/>
          <w:b/>
          <w:sz w:val="26"/>
          <w:szCs w:val="26"/>
        </w:rPr>
        <w:t>Тема публичных слушаний:</w:t>
      </w:r>
      <w:r w:rsidRPr="00854026">
        <w:rPr>
          <w:rFonts w:ascii="Times New Roman" w:hAnsi="Times New Roman" w:cs="Times New Roman"/>
          <w:sz w:val="26"/>
          <w:szCs w:val="26"/>
        </w:rPr>
        <w:t xml:space="preserve"> </w:t>
      </w:r>
      <w:r w:rsidR="00854026" w:rsidRPr="00854026">
        <w:rPr>
          <w:rFonts w:ascii="Times New Roman" w:hAnsi="Times New Roman" w:cs="Times New Roman"/>
          <w:sz w:val="26"/>
          <w:szCs w:val="26"/>
        </w:rPr>
        <w:t xml:space="preserve">Обсуждение проекта решения по внесению изменений в </w:t>
      </w:r>
      <w:r w:rsidR="00854026" w:rsidRPr="00854026">
        <w:rPr>
          <w:rStyle w:val="FontStyle13"/>
        </w:rPr>
        <w:t xml:space="preserve">Правила землепользования и застройки </w:t>
      </w:r>
      <w:r w:rsidR="00854026" w:rsidRPr="00854026">
        <w:rPr>
          <w:rFonts w:ascii="Times New Roman" w:hAnsi="Times New Roman" w:cs="Times New Roman"/>
          <w:sz w:val="26"/>
          <w:szCs w:val="26"/>
        </w:rPr>
        <w:t xml:space="preserve">Иранского </w:t>
      </w:r>
      <w:r w:rsidR="00854026" w:rsidRPr="00854026">
        <w:rPr>
          <w:rStyle w:val="FontStyle13"/>
        </w:rPr>
        <w:t xml:space="preserve">сельского поселения, </w:t>
      </w:r>
      <w:r w:rsidR="00854026" w:rsidRPr="00854026">
        <w:rPr>
          <w:rFonts w:ascii="Times New Roman" w:hAnsi="Times New Roman" w:cs="Times New Roman"/>
          <w:sz w:val="26"/>
          <w:szCs w:val="26"/>
        </w:rPr>
        <w:t xml:space="preserve">утвержденных решением Собрания представителей Иранского сельского поселения от 16.06.2014 №5 «Об утверждении </w:t>
      </w:r>
      <w:r w:rsidR="00854026" w:rsidRPr="00854026">
        <w:rPr>
          <w:rStyle w:val="FontStyle13"/>
        </w:rPr>
        <w:t xml:space="preserve">Правил землепользования и застройки </w:t>
      </w:r>
      <w:r w:rsidR="00854026" w:rsidRPr="00854026">
        <w:rPr>
          <w:rFonts w:ascii="Times New Roman" w:hAnsi="Times New Roman" w:cs="Times New Roman"/>
          <w:sz w:val="26"/>
          <w:szCs w:val="26"/>
        </w:rPr>
        <w:t>Иранского</w:t>
      </w:r>
      <w:r w:rsidR="00854026" w:rsidRPr="00854026">
        <w:rPr>
          <w:rStyle w:val="FontStyle13"/>
        </w:rPr>
        <w:t xml:space="preserve"> сельского поселения Кировского района </w:t>
      </w:r>
      <w:r w:rsidR="00854026" w:rsidRPr="00854026">
        <w:rPr>
          <w:rFonts w:ascii="Times New Roman" w:hAnsi="Times New Roman" w:cs="Times New Roman"/>
          <w:sz w:val="26"/>
          <w:szCs w:val="26"/>
        </w:rPr>
        <w:t>Республики Северная Осетия-Алания</w:t>
      </w:r>
      <w:r w:rsidR="00854026" w:rsidRPr="00854026">
        <w:rPr>
          <w:rStyle w:val="FontStyle13"/>
        </w:rPr>
        <w:t>»</w:t>
      </w:r>
      <w:r w:rsidRPr="00854026">
        <w:rPr>
          <w:rStyle w:val="FontStyle13"/>
        </w:rPr>
        <w:t>.</w:t>
      </w:r>
    </w:p>
    <w:p w14:paraId="3D34EA3D" w14:textId="77777777" w:rsidR="00854026" w:rsidRPr="00854026" w:rsidRDefault="00854026" w:rsidP="008540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54026">
        <w:rPr>
          <w:rFonts w:ascii="Times New Roman" w:hAnsi="Times New Roman" w:cs="Times New Roman"/>
          <w:b/>
          <w:sz w:val="26"/>
          <w:szCs w:val="26"/>
        </w:rPr>
        <w:t>Суть проекта</w:t>
      </w:r>
      <w:r w:rsidRPr="00854026">
        <w:rPr>
          <w:rFonts w:ascii="Times New Roman" w:hAnsi="Times New Roman" w:cs="Times New Roman"/>
          <w:sz w:val="26"/>
          <w:szCs w:val="26"/>
        </w:rPr>
        <w:t xml:space="preserve"> по изменениям в </w:t>
      </w:r>
      <w:r w:rsidRPr="00854026">
        <w:rPr>
          <w:rStyle w:val="FontStyle13"/>
        </w:rPr>
        <w:t xml:space="preserve">Правила землепользования и застройки </w:t>
      </w:r>
      <w:r w:rsidRPr="00854026">
        <w:rPr>
          <w:rFonts w:ascii="Times New Roman" w:hAnsi="Times New Roman" w:cs="Times New Roman"/>
          <w:sz w:val="26"/>
          <w:szCs w:val="26"/>
        </w:rPr>
        <w:t>Иранского</w:t>
      </w:r>
      <w:r w:rsidRPr="00854026">
        <w:rPr>
          <w:rStyle w:val="FontStyle13"/>
        </w:rPr>
        <w:t xml:space="preserve"> сельского поселения </w:t>
      </w:r>
      <w:r w:rsidRPr="00854026">
        <w:rPr>
          <w:rFonts w:ascii="Times New Roman" w:hAnsi="Times New Roman" w:cs="Times New Roman"/>
          <w:sz w:val="26"/>
          <w:szCs w:val="26"/>
        </w:rPr>
        <w:t>Кировского района Республики Северная Осетия-Алания – изменения и дополнения в архитектурно-градостроительный облик.</w:t>
      </w:r>
    </w:p>
    <w:p w14:paraId="320B089E" w14:textId="77777777" w:rsidR="000B4712" w:rsidRPr="00854026" w:rsidRDefault="000B4712" w:rsidP="000B4712">
      <w:pPr>
        <w:pStyle w:val="11"/>
        <w:shd w:val="clear" w:color="auto" w:fill="auto"/>
        <w:spacing w:before="0" w:after="0" w:line="240" w:lineRule="auto"/>
        <w:ind w:firstLine="680"/>
        <w:jc w:val="both"/>
        <w:rPr>
          <w:sz w:val="26"/>
          <w:szCs w:val="26"/>
        </w:rPr>
      </w:pPr>
      <w:r w:rsidRPr="00854026">
        <w:rPr>
          <w:sz w:val="26"/>
          <w:szCs w:val="26"/>
        </w:rPr>
        <w:t xml:space="preserve">Инициаторы публичных слушаний: </w:t>
      </w:r>
      <w:r w:rsidRPr="00854026">
        <w:rPr>
          <w:sz w:val="26"/>
          <w:szCs w:val="26"/>
          <w:lang w:eastAsia="ru-RU" w:bidi="pa-IN"/>
        </w:rPr>
        <w:t xml:space="preserve">комиссия </w:t>
      </w:r>
      <w:r w:rsidRPr="00854026">
        <w:rPr>
          <w:sz w:val="26"/>
          <w:szCs w:val="26"/>
        </w:rPr>
        <w:t xml:space="preserve">по проведению публичных слушаний по проекту внесения изменений в </w:t>
      </w:r>
      <w:r w:rsidRPr="00854026">
        <w:rPr>
          <w:rStyle w:val="FontStyle13"/>
        </w:rPr>
        <w:t>Правила землепользования и застройки Иранского сельского поселения</w:t>
      </w:r>
      <w:r w:rsidRPr="00854026">
        <w:rPr>
          <w:sz w:val="26"/>
          <w:szCs w:val="26"/>
        </w:rPr>
        <w:t>.</w:t>
      </w:r>
    </w:p>
    <w:p w14:paraId="6C5662CC" w14:textId="77777777" w:rsidR="000B4712" w:rsidRPr="00854026" w:rsidRDefault="000B4712" w:rsidP="000B47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5402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Количество участников</w:t>
      </w:r>
      <w:r w:rsidR="00854026" w:rsidRPr="0085402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публичных слушаний – 15 человек</w:t>
      </w:r>
      <w:r w:rsidRPr="0085402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14:paraId="49191E4D" w14:textId="069FB990" w:rsidR="000B4712" w:rsidRPr="00854026" w:rsidRDefault="000B4712" w:rsidP="00854026">
      <w:pPr>
        <w:pStyle w:val="11"/>
        <w:shd w:val="clear" w:color="auto" w:fill="FFFFFF" w:themeFill="background1"/>
        <w:spacing w:before="0" w:after="0" w:line="240" w:lineRule="auto"/>
        <w:ind w:firstLine="680"/>
        <w:jc w:val="both"/>
        <w:rPr>
          <w:sz w:val="26"/>
          <w:szCs w:val="26"/>
        </w:rPr>
      </w:pPr>
      <w:r w:rsidRPr="00854026">
        <w:rPr>
          <w:sz w:val="26"/>
          <w:szCs w:val="26"/>
        </w:rPr>
        <w:t>По повестке дня предложений и замечаний по проекту решения в администрацию местного самоуправления Иранского сельского поселения не поступало, на адрес электронной почты:</w:t>
      </w:r>
      <w:r w:rsidR="00C00EDA" w:rsidRPr="00C00EDA">
        <w:rPr>
          <w:sz w:val="26"/>
          <w:szCs w:val="26"/>
        </w:rPr>
        <w:t xml:space="preserve"> iranposel@mail.ru</w:t>
      </w:r>
      <w:r w:rsidRPr="00854026">
        <w:rPr>
          <w:sz w:val="26"/>
          <w:szCs w:val="26"/>
        </w:rPr>
        <w:t xml:space="preserve"> </w:t>
      </w:r>
      <w:r w:rsidRPr="00854026">
        <w:rPr>
          <w:rStyle w:val="w-mailboxuserinfoemailinner"/>
          <w:rFonts w:eastAsiaTheme="majorEastAsia"/>
          <w:sz w:val="26"/>
          <w:szCs w:val="26"/>
        </w:rPr>
        <w:t>предложений не было.</w:t>
      </w:r>
    </w:p>
    <w:p w14:paraId="63AC42EB" w14:textId="77777777" w:rsidR="000B4712" w:rsidRPr="00854026" w:rsidRDefault="000B4712" w:rsidP="00854026">
      <w:pPr>
        <w:pStyle w:val="11"/>
        <w:shd w:val="clear" w:color="auto" w:fill="FFFFFF" w:themeFill="background1"/>
        <w:spacing w:before="0" w:after="0" w:line="240" w:lineRule="auto"/>
        <w:ind w:firstLine="680"/>
        <w:jc w:val="both"/>
        <w:rPr>
          <w:sz w:val="26"/>
          <w:szCs w:val="26"/>
        </w:rPr>
      </w:pPr>
      <w:r w:rsidRPr="00854026">
        <w:rPr>
          <w:sz w:val="26"/>
          <w:szCs w:val="26"/>
        </w:rPr>
        <w:t>В итоге на открытом заседании депутатам Собрания представителей Иранского сельского поселения было рекомендовано:</w:t>
      </w:r>
    </w:p>
    <w:p w14:paraId="62900E21" w14:textId="7D54272D" w:rsidR="000B4712" w:rsidRPr="00C00EDA" w:rsidRDefault="000B4712" w:rsidP="000B4712">
      <w:pPr>
        <w:pStyle w:val="11"/>
        <w:shd w:val="clear" w:color="auto" w:fill="auto"/>
        <w:spacing w:before="0" w:after="0" w:line="240" w:lineRule="auto"/>
        <w:ind w:firstLine="680"/>
        <w:jc w:val="both"/>
        <w:rPr>
          <w:sz w:val="26"/>
          <w:szCs w:val="26"/>
        </w:rPr>
      </w:pPr>
      <w:r w:rsidRPr="00854026">
        <w:rPr>
          <w:sz w:val="26"/>
          <w:szCs w:val="26"/>
        </w:rPr>
        <w:t xml:space="preserve">- одобрить проект решения Собрания представителей Иранского сельского поселения «О внесении изменений в </w:t>
      </w:r>
      <w:r w:rsidRPr="00854026">
        <w:rPr>
          <w:rStyle w:val="FontStyle13"/>
        </w:rPr>
        <w:t xml:space="preserve">Правила землепользования и застройки </w:t>
      </w:r>
      <w:r w:rsidRPr="00854026">
        <w:rPr>
          <w:sz w:val="26"/>
          <w:szCs w:val="26"/>
        </w:rPr>
        <w:t xml:space="preserve">Иранского </w:t>
      </w:r>
      <w:r w:rsidRPr="00854026">
        <w:rPr>
          <w:rStyle w:val="FontStyle13"/>
        </w:rPr>
        <w:t>сельского поселения»</w:t>
      </w:r>
      <w:r w:rsidR="00C21EB7">
        <w:rPr>
          <w:rStyle w:val="FontStyle13"/>
        </w:rPr>
        <w:t>;</w:t>
      </w:r>
    </w:p>
    <w:p w14:paraId="4B7B033F" w14:textId="77777777" w:rsidR="000B4712" w:rsidRPr="00854026" w:rsidRDefault="000B4712" w:rsidP="000B4712">
      <w:pPr>
        <w:pStyle w:val="11"/>
        <w:shd w:val="clear" w:color="auto" w:fill="auto"/>
        <w:spacing w:before="0" w:after="0" w:line="240" w:lineRule="auto"/>
        <w:ind w:firstLine="680"/>
        <w:jc w:val="both"/>
        <w:rPr>
          <w:sz w:val="26"/>
          <w:szCs w:val="26"/>
        </w:rPr>
      </w:pPr>
      <w:r w:rsidRPr="00854026">
        <w:rPr>
          <w:sz w:val="26"/>
          <w:szCs w:val="26"/>
        </w:rPr>
        <w:t xml:space="preserve">- рекомендовать Собранию представителей Иранского сельского поселения принять проект решения Собрания представителей Иранского сельского поселения «О внесении изменений в </w:t>
      </w:r>
      <w:r w:rsidRPr="00854026">
        <w:rPr>
          <w:rStyle w:val="FontStyle13"/>
        </w:rPr>
        <w:t xml:space="preserve">Правила землепользования и застройки </w:t>
      </w:r>
      <w:r w:rsidRPr="00854026">
        <w:rPr>
          <w:sz w:val="26"/>
          <w:szCs w:val="26"/>
        </w:rPr>
        <w:t xml:space="preserve">Иранского </w:t>
      </w:r>
      <w:r w:rsidRPr="00854026">
        <w:rPr>
          <w:rStyle w:val="FontStyle13"/>
        </w:rPr>
        <w:t>сельского поселения».</w:t>
      </w:r>
    </w:p>
    <w:p w14:paraId="49385A02" w14:textId="77777777" w:rsidR="00122840" w:rsidRPr="00854026" w:rsidRDefault="00122840" w:rsidP="00122840">
      <w:pPr>
        <w:pStyle w:val="11"/>
        <w:shd w:val="clear" w:color="auto" w:fill="auto"/>
        <w:spacing w:before="0" w:after="0" w:line="240" w:lineRule="auto"/>
        <w:ind w:firstLine="680"/>
        <w:jc w:val="both"/>
        <w:rPr>
          <w:color w:val="000000"/>
          <w:sz w:val="26"/>
          <w:szCs w:val="26"/>
          <w:lang w:eastAsia="ru-RU"/>
        </w:rPr>
      </w:pPr>
    </w:p>
    <w:p w14:paraId="11E1DB91" w14:textId="77777777" w:rsidR="00122840" w:rsidRPr="00854026" w:rsidRDefault="00122840" w:rsidP="009E2A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20B0FF2D" w14:textId="77777777" w:rsidR="000B4712" w:rsidRPr="00854026" w:rsidRDefault="000B4712" w:rsidP="009E2A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413A2F59" w14:textId="77777777" w:rsidR="000B4712" w:rsidRPr="00854026" w:rsidRDefault="00854026" w:rsidP="000B4712">
      <w:pPr>
        <w:shd w:val="clear" w:color="auto" w:fill="FFFFFF"/>
        <w:rPr>
          <w:rFonts w:ascii="Times New Roman" w:hAnsi="Times New Roman" w:cs="Times New Roman"/>
          <w:color w:val="000000"/>
          <w:sz w:val="26"/>
          <w:szCs w:val="26"/>
        </w:rPr>
      </w:pPr>
      <w:r w:rsidRPr="00854026">
        <w:rPr>
          <w:rFonts w:ascii="Times New Roman" w:hAnsi="Times New Roman" w:cs="Times New Roman"/>
          <w:b/>
          <w:bCs/>
          <w:color w:val="000000"/>
          <w:sz w:val="26"/>
          <w:szCs w:val="26"/>
        </w:rPr>
        <w:t>Председатель</w:t>
      </w:r>
      <w:r w:rsidRPr="00854026">
        <w:rPr>
          <w:rFonts w:ascii="Times New Roman" w:hAnsi="Times New Roman" w:cs="Times New Roman"/>
          <w:color w:val="000000"/>
          <w:sz w:val="26"/>
          <w:szCs w:val="26"/>
        </w:rPr>
        <w:tab/>
      </w:r>
      <w:r w:rsidRPr="00854026">
        <w:rPr>
          <w:rFonts w:ascii="Times New Roman" w:hAnsi="Times New Roman" w:cs="Times New Roman"/>
          <w:color w:val="000000"/>
          <w:sz w:val="26"/>
          <w:szCs w:val="26"/>
        </w:rPr>
        <w:tab/>
      </w:r>
      <w:r w:rsidR="000B4712" w:rsidRPr="00854026">
        <w:rPr>
          <w:rFonts w:ascii="Times New Roman" w:hAnsi="Times New Roman" w:cs="Times New Roman"/>
          <w:bCs/>
          <w:sz w:val="26"/>
          <w:szCs w:val="26"/>
        </w:rPr>
        <w:t xml:space="preserve">__________________ </w:t>
      </w:r>
      <w:r w:rsidR="00AC715C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854026">
        <w:rPr>
          <w:rFonts w:ascii="Times New Roman" w:hAnsi="Times New Roman" w:cs="Times New Roman"/>
          <w:sz w:val="26"/>
          <w:szCs w:val="26"/>
        </w:rPr>
        <w:t>Плиев А.М.</w:t>
      </w:r>
    </w:p>
    <w:p w14:paraId="7037468A" w14:textId="77777777" w:rsidR="000B4712" w:rsidRPr="00854026" w:rsidRDefault="000B4712" w:rsidP="000B4712">
      <w:pPr>
        <w:shd w:val="clear" w:color="auto" w:fill="FFFFFF"/>
        <w:rPr>
          <w:rFonts w:ascii="Times New Roman" w:hAnsi="Times New Roman" w:cs="Times New Roman"/>
          <w:b/>
          <w:bCs/>
          <w:sz w:val="26"/>
          <w:szCs w:val="26"/>
        </w:rPr>
      </w:pPr>
    </w:p>
    <w:p w14:paraId="139A1AD7" w14:textId="77777777" w:rsidR="00854026" w:rsidRDefault="00854026" w:rsidP="000B4712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6"/>
          <w:szCs w:val="26"/>
          <w:lang w:eastAsia="ru-RU"/>
        </w:rPr>
      </w:pPr>
    </w:p>
    <w:p w14:paraId="1A046394" w14:textId="77777777" w:rsidR="00153BAB" w:rsidRPr="00854026" w:rsidRDefault="00854026" w:rsidP="000B4712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854026">
        <w:rPr>
          <w:rFonts w:ascii="Times New Roman" w:hAnsi="Times New Roman" w:cs="Times New Roman"/>
          <w:b/>
          <w:sz w:val="26"/>
          <w:szCs w:val="26"/>
          <w:lang w:eastAsia="ru-RU"/>
        </w:rPr>
        <w:t>Секретарь</w:t>
      </w:r>
      <w:r w:rsidRPr="00854026">
        <w:rPr>
          <w:rFonts w:ascii="Times New Roman" w:hAnsi="Times New Roman" w:cs="Times New Roman"/>
          <w:b/>
          <w:sz w:val="26"/>
          <w:szCs w:val="26"/>
          <w:lang w:eastAsia="ru-RU"/>
        </w:rPr>
        <w:tab/>
      </w:r>
      <w:r w:rsidRPr="00854026">
        <w:rPr>
          <w:rFonts w:ascii="Times New Roman" w:hAnsi="Times New Roman" w:cs="Times New Roman"/>
          <w:b/>
          <w:sz w:val="26"/>
          <w:szCs w:val="26"/>
          <w:lang w:eastAsia="ru-RU"/>
        </w:rPr>
        <w:tab/>
      </w:r>
      <w:r w:rsidRPr="00854026">
        <w:rPr>
          <w:rFonts w:ascii="Times New Roman" w:hAnsi="Times New Roman" w:cs="Times New Roman"/>
          <w:b/>
          <w:sz w:val="26"/>
          <w:szCs w:val="26"/>
          <w:lang w:eastAsia="ru-RU"/>
        </w:rPr>
        <w:tab/>
      </w:r>
      <w:r w:rsidR="000B4712" w:rsidRPr="00854026">
        <w:rPr>
          <w:rFonts w:ascii="Times New Roman" w:hAnsi="Times New Roman" w:cs="Times New Roman"/>
          <w:bCs/>
          <w:sz w:val="26"/>
          <w:szCs w:val="26"/>
        </w:rPr>
        <w:t xml:space="preserve">__________________ </w:t>
      </w:r>
      <w:r w:rsidR="00AC715C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="000B4712" w:rsidRPr="00854026">
        <w:rPr>
          <w:rFonts w:ascii="Times New Roman" w:hAnsi="Times New Roman" w:cs="Times New Roman"/>
          <w:sz w:val="26"/>
          <w:szCs w:val="26"/>
        </w:rPr>
        <w:t>Гагиева</w:t>
      </w:r>
      <w:proofErr w:type="spellEnd"/>
      <w:r w:rsidR="000B4712" w:rsidRPr="00854026">
        <w:rPr>
          <w:rFonts w:ascii="Times New Roman" w:hAnsi="Times New Roman" w:cs="Times New Roman"/>
          <w:sz w:val="26"/>
          <w:szCs w:val="26"/>
        </w:rPr>
        <w:t xml:space="preserve"> Л.П.</w:t>
      </w:r>
    </w:p>
    <w:sectPr w:rsidR="00153BAB" w:rsidRPr="00854026" w:rsidSect="00D90F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0913C8"/>
    <w:multiLevelType w:val="multilevel"/>
    <w:tmpl w:val="4588FD7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7A9060D"/>
    <w:multiLevelType w:val="multilevel"/>
    <w:tmpl w:val="82988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1FB7973"/>
    <w:multiLevelType w:val="multilevel"/>
    <w:tmpl w:val="2954CF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61702F0"/>
    <w:multiLevelType w:val="multilevel"/>
    <w:tmpl w:val="E460C5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07E030E"/>
    <w:multiLevelType w:val="hybridMultilevel"/>
    <w:tmpl w:val="C436EC3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65536440"/>
    <w:multiLevelType w:val="multilevel"/>
    <w:tmpl w:val="7EF270D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83C220B"/>
    <w:multiLevelType w:val="multilevel"/>
    <w:tmpl w:val="5860DC2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EC37B9"/>
    <w:multiLevelType w:val="multilevel"/>
    <w:tmpl w:val="04D4914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609130B"/>
    <w:multiLevelType w:val="multilevel"/>
    <w:tmpl w:val="649AE1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EC6565B"/>
    <w:multiLevelType w:val="multilevel"/>
    <w:tmpl w:val="45DCA0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8"/>
  </w:num>
  <w:num w:numId="4">
    <w:abstractNumId w:val="3"/>
  </w:num>
  <w:num w:numId="5">
    <w:abstractNumId w:val="0"/>
  </w:num>
  <w:num w:numId="6">
    <w:abstractNumId w:val="6"/>
  </w:num>
  <w:num w:numId="7">
    <w:abstractNumId w:val="5"/>
  </w:num>
  <w:num w:numId="8">
    <w:abstractNumId w:val="7"/>
  </w:num>
  <w:num w:numId="9">
    <w:abstractNumId w:val="9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0591A"/>
    <w:rsid w:val="0000408D"/>
    <w:rsid w:val="000603B0"/>
    <w:rsid w:val="000B4712"/>
    <w:rsid w:val="000D082A"/>
    <w:rsid w:val="001127CC"/>
    <w:rsid w:val="00122840"/>
    <w:rsid w:val="00132B9F"/>
    <w:rsid w:val="00153BAB"/>
    <w:rsid w:val="001E50BE"/>
    <w:rsid w:val="00201526"/>
    <w:rsid w:val="00253D02"/>
    <w:rsid w:val="0030591A"/>
    <w:rsid w:val="00353408"/>
    <w:rsid w:val="003538EA"/>
    <w:rsid w:val="00365BAD"/>
    <w:rsid w:val="003C59B4"/>
    <w:rsid w:val="003E5665"/>
    <w:rsid w:val="00432FEE"/>
    <w:rsid w:val="004E3129"/>
    <w:rsid w:val="005263AC"/>
    <w:rsid w:val="005463F3"/>
    <w:rsid w:val="00630FC7"/>
    <w:rsid w:val="00632773"/>
    <w:rsid w:val="00645899"/>
    <w:rsid w:val="006632F0"/>
    <w:rsid w:val="006C4058"/>
    <w:rsid w:val="006C49D4"/>
    <w:rsid w:val="00756CB6"/>
    <w:rsid w:val="00834DA5"/>
    <w:rsid w:val="00854026"/>
    <w:rsid w:val="00874D58"/>
    <w:rsid w:val="008E4241"/>
    <w:rsid w:val="008E46C0"/>
    <w:rsid w:val="0090751C"/>
    <w:rsid w:val="009E2A36"/>
    <w:rsid w:val="009E5A9C"/>
    <w:rsid w:val="00A06889"/>
    <w:rsid w:val="00A35549"/>
    <w:rsid w:val="00A52F08"/>
    <w:rsid w:val="00A57433"/>
    <w:rsid w:val="00AC715C"/>
    <w:rsid w:val="00AE654C"/>
    <w:rsid w:val="00B23514"/>
    <w:rsid w:val="00B71919"/>
    <w:rsid w:val="00C00EDA"/>
    <w:rsid w:val="00C21EB7"/>
    <w:rsid w:val="00CD76CA"/>
    <w:rsid w:val="00CF5498"/>
    <w:rsid w:val="00D40B0F"/>
    <w:rsid w:val="00D90FD4"/>
    <w:rsid w:val="00D948E7"/>
    <w:rsid w:val="00E82CDD"/>
    <w:rsid w:val="00E82F56"/>
    <w:rsid w:val="00E93A5D"/>
    <w:rsid w:val="00EB0D69"/>
    <w:rsid w:val="00F028E4"/>
    <w:rsid w:val="00F93E6C"/>
    <w:rsid w:val="00FE0C85"/>
    <w:rsid w:val="00FE6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851F1E"/>
  <w15:docId w15:val="{F3E40995-5587-4649-96E9-9AE6F4D5F4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90FD4"/>
  </w:style>
  <w:style w:type="paragraph" w:styleId="1">
    <w:name w:val="heading 1"/>
    <w:basedOn w:val="a"/>
    <w:link w:val="10"/>
    <w:uiPriority w:val="9"/>
    <w:qFormat/>
    <w:rsid w:val="0000408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028E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3">
    <w:name w:val="Font Style13"/>
    <w:uiPriority w:val="99"/>
    <w:rsid w:val="0030591A"/>
    <w:rPr>
      <w:rFonts w:ascii="Times New Roman" w:hAnsi="Times New Roman" w:cs="Times New Roman"/>
      <w:sz w:val="26"/>
      <w:szCs w:val="26"/>
    </w:rPr>
  </w:style>
  <w:style w:type="character" w:styleId="a3">
    <w:name w:val="Hyperlink"/>
    <w:rsid w:val="0030591A"/>
    <w:rPr>
      <w:color w:val="B51621"/>
      <w:u w:val="single"/>
    </w:rPr>
  </w:style>
  <w:style w:type="paragraph" w:styleId="a4">
    <w:name w:val="Normal (Web)"/>
    <w:basedOn w:val="a"/>
    <w:uiPriority w:val="99"/>
    <w:semiHidden/>
    <w:unhideWhenUsed/>
    <w:rsid w:val="000040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qFormat/>
    <w:rsid w:val="0000408D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00408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F028E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6">
    <w:name w:val="No Spacing"/>
    <w:uiPriority w:val="1"/>
    <w:qFormat/>
    <w:rsid w:val="00A57433"/>
    <w:pPr>
      <w:spacing w:after="0" w:line="240" w:lineRule="auto"/>
    </w:pPr>
  </w:style>
  <w:style w:type="paragraph" w:styleId="a7">
    <w:name w:val="header"/>
    <w:basedOn w:val="a"/>
    <w:link w:val="a8"/>
    <w:uiPriority w:val="99"/>
    <w:unhideWhenUsed/>
    <w:rsid w:val="00A57433"/>
    <w:pPr>
      <w:widowControl w:val="0"/>
      <w:tabs>
        <w:tab w:val="center" w:pos="4677"/>
        <w:tab w:val="right" w:pos="9355"/>
      </w:tabs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a8">
    <w:name w:val="Верхний колонтитул Знак"/>
    <w:basedOn w:val="a0"/>
    <w:link w:val="a7"/>
    <w:uiPriority w:val="99"/>
    <w:rsid w:val="00A57433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9">
    <w:name w:val="Body Text"/>
    <w:basedOn w:val="a"/>
    <w:link w:val="aa"/>
    <w:rsid w:val="00874D58"/>
    <w:pPr>
      <w:widowControl w:val="0"/>
      <w:suppressAutoHyphens/>
      <w:autoSpaceDE w:val="0"/>
      <w:spacing w:after="140" w:line="288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aa">
    <w:name w:val="Основной текст Знак"/>
    <w:basedOn w:val="a0"/>
    <w:link w:val="a9"/>
    <w:rsid w:val="00874D58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b">
    <w:name w:val="List Paragraph"/>
    <w:basedOn w:val="a"/>
    <w:uiPriority w:val="34"/>
    <w:qFormat/>
    <w:rsid w:val="00874D58"/>
    <w:pPr>
      <w:widowControl w:val="0"/>
      <w:suppressAutoHyphens/>
      <w:autoSpaceDE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ac">
    <w:name w:val="Основной текст_"/>
    <w:basedOn w:val="a0"/>
    <w:link w:val="11"/>
    <w:rsid w:val="00122840"/>
    <w:rPr>
      <w:rFonts w:ascii="Times New Roman" w:eastAsia="Times New Roman" w:hAnsi="Times New Roman" w:cs="Times New Roman"/>
      <w:spacing w:val="-2"/>
      <w:sz w:val="25"/>
      <w:szCs w:val="25"/>
      <w:shd w:val="clear" w:color="auto" w:fill="FFFFFF"/>
    </w:rPr>
  </w:style>
  <w:style w:type="paragraph" w:customStyle="1" w:styleId="11">
    <w:name w:val="Основной текст1"/>
    <w:basedOn w:val="a"/>
    <w:link w:val="ac"/>
    <w:rsid w:val="00122840"/>
    <w:pPr>
      <w:widowControl w:val="0"/>
      <w:shd w:val="clear" w:color="auto" w:fill="FFFFFF"/>
      <w:spacing w:before="360" w:after="300" w:line="322" w:lineRule="exact"/>
    </w:pPr>
    <w:rPr>
      <w:rFonts w:ascii="Times New Roman" w:eastAsia="Times New Roman" w:hAnsi="Times New Roman" w:cs="Times New Roman"/>
      <w:spacing w:val="-2"/>
      <w:sz w:val="25"/>
      <w:szCs w:val="25"/>
    </w:rPr>
  </w:style>
  <w:style w:type="character" w:customStyle="1" w:styleId="0pt">
    <w:name w:val="Основной текст + Полужирный;Интервал 0 pt"/>
    <w:basedOn w:val="ac"/>
    <w:rsid w:val="001228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"/>
      <w:w w:val="100"/>
      <w:position w:val="0"/>
      <w:sz w:val="25"/>
      <w:szCs w:val="25"/>
      <w:u w:val="none"/>
      <w:shd w:val="clear" w:color="auto" w:fill="FFFFFF"/>
      <w:lang w:val="ru-RU"/>
    </w:rPr>
  </w:style>
  <w:style w:type="character" w:customStyle="1" w:styleId="w-mailboxuserinfoemailinner">
    <w:name w:val="w-mailbox__userinfo__email_inner"/>
    <w:basedOn w:val="a0"/>
    <w:rsid w:val="000B4712"/>
  </w:style>
  <w:style w:type="character" w:styleId="ad">
    <w:name w:val="Emphasis"/>
    <w:qFormat/>
    <w:rsid w:val="00E82CDD"/>
    <w:rPr>
      <w:i/>
      <w:iCs/>
    </w:rPr>
  </w:style>
  <w:style w:type="paragraph" w:customStyle="1" w:styleId="ConsTitle">
    <w:name w:val="ConsTitle"/>
    <w:rsid w:val="00E82CDD"/>
    <w:pPr>
      <w:widowControl w:val="0"/>
      <w:snapToGrid w:val="0"/>
      <w:spacing w:after="0" w:line="240" w:lineRule="auto"/>
    </w:pPr>
    <w:rPr>
      <w:rFonts w:ascii="Arial" w:eastAsia="Times New Roman" w:hAnsi="Arial" w:cs="Times New Roman"/>
      <w:b/>
      <w:sz w:val="16"/>
      <w:szCs w:val="20"/>
      <w:lang w:eastAsia="ru-RU"/>
    </w:rPr>
  </w:style>
  <w:style w:type="character" w:styleId="ae">
    <w:name w:val="Unresolved Mention"/>
    <w:basedOn w:val="a0"/>
    <w:uiPriority w:val="99"/>
    <w:semiHidden/>
    <w:unhideWhenUsed/>
    <w:rsid w:val="00C00ED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33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4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455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683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26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CCD644-53FC-402E-B12F-B2EBA0DFD4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321</Words>
  <Characters>1834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pravovoi</dc:creator>
  <cp:lastModifiedBy>iRU</cp:lastModifiedBy>
  <cp:revision>21</cp:revision>
  <cp:lastPrinted>2025-08-19T11:50:00Z</cp:lastPrinted>
  <dcterms:created xsi:type="dcterms:W3CDTF">2024-11-29T10:56:00Z</dcterms:created>
  <dcterms:modified xsi:type="dcterms:W3CDTF">2025-08-27T07:21:00Z</dcterms:modified>
</cp:coreProperties>
</file>